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b/>
          <w:bCs/>
          <w:sz w:val="44"/>
          <w:szCs w:val="44"/>
          <w:lang w:bidi="ar-SA"/>
        </w:rPr>
      </w:pPr>
      <w:r>
        <w:rPr>
          <w:sz w:val="44"/>
          <w:szCs w:val="44"/>
        </w:rPr>
        <mc:AlternateContent>
          <mc:Choice Requires="wps">
            <w:drawing>
              <wp:anchor distT="0" distB="0" distL="114300" distR="114300" simplePos="0" relativeHeight="252020736" behindDoc="0" locked="0" layoutInCell="1" allowOverlap="1">
                <wp:simplePos x="0" y="0"/>
                <wp:positionH relativeFrom="column">
                  <wp:posOffset>0</wp:posOffset>
                </wp:positionH>
                <wp:positionV relativeFrom="paragraph">
                  <wp:posOffset>384175</wp:posOffset>
                </wp:positionV>
                <wp:extent cx="5656580" cy="12065"/>
                <wp:effectExtent l="0" t="0" r="0" b="0"/>
                <wp:wrapNone/>
                <wp:docPr id="16" name="直接连接符 16"/>
                <wp:cNvGraphicFramePr/>
                <a:graphic xmlns:a="http://schemas.openxmlformats.org/drawingml/2006/main">
                  <a:graphicData uri="http://schemas.microsoft.com/office/word/2010/wordprocessingShape">
                    <wps:wsp>
                      <wps:cNvSpPr/>
                      <wps:spPr>
                        <a:xfrm flipV="1">
                          <a:off x="0" y="0"/>
                          <a:ext cx="5656580" cy="1206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0.25pt;height:0.95pt;width:445.4pt;z-index:252020736;mso-width-relative:page;mso-height-relative:page;" filled="f" stroked="t" coordsize="21600,21600" o:gfxdata="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qWPU1AAAAAYBAAAP&#10;AAAAAAAAAAEAIAAAACIAAABkcnMvZG93bnJldi54bWxQSwECFAAUAAAACACHTuJAs7hLquMBAACn&#10;AwAADgAAAAAAAAABACAAAAAjAQAAZHJzL2Uyb0RvYy54bWxQSwUGAAAAAAYABgBZAQAAeAUAAAAA&#10;">
                <v:path arrowok="t"/>
                <v:fill on="f" focussize="0,0"/>
                <v:stroke weight="1.25pt"/>
                <v:imagedata o:title=""/>
                <o:lock v:ext="edit"/>
              </v:line>
            </w:pict>
          </mc:Fallback>
        </mc:AlternateContent>
      </w:r>
      <w:r>
        <w:rPr>
          <w:rFonts w:hint="eastAsia" w:ascii="黑体" w:eastAsia="黑体" w:cs="黑体"/>
          <w:b/>
          <w:bCs/>
          <w:sz w:val="44"/>
          <w:szCs w:val="44"/>
          <w:lang w:bidi="ar-SA"/>
        </w:rPr>
        <w:t>白城市水利局行政权力运行流程图</w:t>
      </w:r>
    </w:p>
    <w:p>
      <w:pPr>
        <w:jc w:val="center"/>
        <w:rPr>
          <w:rFonts w:hint="eastAsia" w:ascii="黑体" w:eastAsia="黑体" w:cs="黑体"/>
          <w:sz w:val="28"/>
          <w:szCs w:val="28"/>
          <w:lang w:bidi="ar-SA"/>
        </w:rPr>
      </w:pPr>
      <w:r>
        <w:rPr>
          <w:sz w:val="28"/>
          <w:szCs w:val="28"/>
        </w:rPr>
        <mc:AlternateContent>
          <mc:Choice Requires="wps">
            <w:drawing>
              <wp:anchor distT="0" distB="0" distL="114300" distR="114300" simplePos="0" relativeHeight="252027904" behindDoc="0" locked="0" layoutInCell="1" allowOverlap="1">
                <wp:simplePos x="0" y="0"/>
                <wp:positionH relativeFrom="column">
                  <wp:posOffset>-104775</wp:posOffset>
                </wp:positionH>
                <wp:positionV relativeFrom="paragraph">
                  <wp:posOffset>1089660</wp:posOffset>
                </wp:positionV>
                <wp:extent cx="858520" cy="661670"/>
                <wp:effectExtent l="8255" t="7620" r="9525" b="16510"/>
                <wp:wrapNone/>
                <wp:docPr id="25" name="流程图: 可选过程 25"/>
                <wp:cNvGraphicFramePr/>
                <a:graphic xmlns:a="http://schemas.openxmlformats.org/drawingml/2006/main">
                  <a:graphicData uri="http://schemas.microsoft.com/office/word/2010/wordprocessingShape">
                    <wps:wsp>
                      <wps:cNvSpPr/>
                      <wps:spPr>
                        <a:xfrm>
                          <a:off x="0" y="0"/>
                          <a:ext cx="858520" cy="66167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Cs w:val="21"/>
                                <w:lang w:bidi="ar-SA"/>
                              </w:rPr>
                            </w:pPr>
                            <w:r>
                              <w:rPr>
                                <w:rFonts w:hint="eastAsia" w:ascii="仿宋_GB2312" w:eastAsia="仿宋_GB2312" w:cs="仿宋_GB2312"/>
                                <w:szCs w:val="21"/>
                                <w:lang w:bidi="ar-SA"/>
                              </w:rPr>
                              <w:t>不予受理或补充材料（一次性告知）</w:t>
                            </w:r>
                          </w:p>
                        </w:txbxContent>
                      </wps:txbx>
                      <wps:bodyPr lIns="0" tIns="0" rIns="0" bIns="0" upright="1"/>
                    </wps:wsp>
                  </a:graphicData>
                </a:graphic>
              </wp:anchor>
            </w:drawing>
          </mc:Choice>
          <mc:Fallback>
            <w:pict>
              <v:shape id="_x0000_s1026" o:spid="_x0000_s1026" o:spt="176" type="#_x0000_t176" style="position:absolute;left:0pt;margin-left:-8.25pt;margin-top:85.8pt;height:52.1pt;width:67.6pt;z-index:252027904;mso-width-relative:page;mso-height-relative:page;" filled="f" stroked="t" coordsize="21600,21600" o:gfxdata="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Yapp9oAAAALAQAA&#10;DwAAAAAAAAABACAAAAAiAAAAZHJzL2Rvd25yZXYueG1sUEsBAhQAFAAAAAgAh07iQPdxx0IXAgAA&#10;/gMAAA4AAAAAAAAAAQAgAAAAKQEAAGRycy9lMm9Eb2MueG1sUEsFBgAAAAAGAAYAWQEAALIFAAAA&#10;AA==&#10;" adj="2700">
                <v:path/>
                <v:fill on="f" focussize="0,0"/>
                <v:stroke weight="1.25pt"/>
                <v:imagedata o:title=""/>
                <o:lock v:ext="edit"/>
                <v:textbox inset="0mm,0mm,0mm,0mm">
                  <w:txbxContent>
                    <w:p>
                      <w:pPr>
                        <w:rPr>
                          <w:rFonts w:hint="eastAsia" w:ascii="仿宋_GB2312" w:eastAsia="仿宋_GB2312" w:cs="仿宋_GB2312"/>
                          <w:szCs w:val="21"/>
                          <w:lang w:bidi="ar-SA"/>
                        </w:rPr>
                      </w:pPr>
                      <w:r>
                        <w:rPr>
                          <w:rFonts w:hint="eastAsia" w:ascii="仿宋_GB2312" w:eastAsia="仿宋_GB2312" w:cs="仿宋_GB2312"/>
                          <w:szCs w:val="21"/>
                          <w:lang w:bidi="ar-SA"/>
                        </w:rPr>
                        <w:t>不予受理或补充材料（一次性告知）</w:t>
                      </w:r>
                    </w:p>
                  </w:txbxContent>
                </v:textbox>
              </v:shape>
            </w:pict>
          </mc:Fallback>
        </mc:AlternateContent>
      </w:r>
      <w:r>
        <w:rPr>
          <w:sz w:val="28"/>
          <w:szCs w:val="28"/>
        </w:rPr>
        <mc:AlternateContent>
          <mc:Choice Requires="wps">
            <w:drawing>
              <wp:anchor distT="0" distB="0" distL="114300" distR="114300" simplePos="0" relativeHeight="252026880" behindDoc="0" locked="0" layoutInCell="1" allowOverlap="1">
                <wp:simplePos x="0" y="0"/>
                <wp:positionH relativeFrom="column">
                  <wp:posOffset>1257300</wp:posOffset>
                </wp:positionH>
                <wp:positionV relativeFrom="paragraph">
                  <wp:posOffset>594360</wp:posOffset>
                </wp:positionV>
                <wp:extent cx="750570" cy="323850"/>
                <wp:effectExtent l="7620" t="7620" r="22860" b="11430"/>
                <wp:wrapNone/>
                <wp:docPr id="19" name="流程图: 可选过程 19"/>
                <wp:cNvGraphicFramePr/>
                <a:graphic xmlns:a="http://schemas.openxmlformats.org/drawingml/2006/main">
                  <a:graphicData uri="http://schemas.microsoft.com/office/word/2010/wordprocessingShape">
                    <wps:wsp>
                      <wps:cNvSpPr/>
                      <wps:spPr>
                        <a:xfrm>
                          <a:off x="0" y="0"/>
                          <a:ext cx="750570" cy="32385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 w:val="24"/>
                                <w:szCs w:val="24"/>
                                <w:lang w:bidi="ar-SA"/>
                              </w:rPr>
                            </w:pPr>
                            <w:r>
                              <w:rPr>
                                <w:rFonts w:hint="eastAsia" w:ascii="仿宋_GB2312" w:eastAsia="仿宋_GB2312" w:cs="仿宋_GB2312"/>
                                <w:sz w:val="24"/>
                                <w:szCs w:val="24"/>
                                <w:lang w:bidi="ar-SA"/>
                              </w:rPr>
                              <w:t>申请人</w:t>
                            </w:r>
                          </w:p>
                        </w:txbxContent>
                      </wps:txbx>
                      <wps:bodyPr upright="1"/>
                    </wps:wsp>
                  </a:graphicData>
                </a:graphic>
              </wp:anchor>
            </w:drawing>
          </mc:Choice>
          <mc:Fallback>
            <w:pict>
              <v:shape id="_x0000_s1026" o:spid="_x0000_s1026" o:spt="176" type="#_x0000_t176" style="position:absolute;left:0pt;margin-left:99pt;margin-top:46.8pt;height:25.5pt;width:59.1pt;z-index:252026880;mso-width-relative:page;mso-height-relative:page;" filled="f" stroked="t" coordsize="21600,21600" o:gfxdata="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qftCNYAAAAKAQAADwAAAAAAAAABACAAAAAiAAAA&#10;ZHJzL2Rvd25yZXYueG1sUEsBAhQAFAAAAAgAh07iQInFVaIJAgAA2gMAAA4AAAAAAAAAAQAgAAAA&#10;JQEAAGRycy9lMm9Eb2MueG1sUEsFBgAAAAAGAAYAWQEAAKAFAAAAAA==&#10;" adj="2700">
                <v:path/>
                <v:fill on="f" focussize="0,0"/>
                <v:stroke weight="1.25pt"/>
                <v:imagedata o:title=""/>
                <o:lock v:ext="edit"/>
                <v:textbox>
                  <w:txbxContent>
                    <w:p>
                      <w:pPr>
                        <w:rPr>
                          <w:rFonts w:hint="eastAsia" w:ascii="仿宋_GB2312" w:eastAsia="仿宋_GB2312" w:cs="仿宋_GB2312"/>
                          <w:sz w:val="24"/>
                          <w:szCs w:val="24"/>
                          <w:lang w:bidi="ar-SA"/>
                        </w:rPr>
                      </w:pPr>
                      <w:r>
                        <w:rPr>
                          <w:rFonts w:hint="eastAsia" w:ascii="仿宋_GB2312" w:eastAsia="仿宋_GB2312" w:cs="仿宋_GB2312"/>
                          <w:sz w:val="24"/>
                          <w:szCs w:val="24"/>
                          <w:lang w:bidi="ar-SA"/>
                        </w:rPr>
                        <w:t>申请人</w:t>
                      </w:r>
                    </w:p>
                  </w:txbxContent>
                </v:textbox>
              </v:shape>
            </w:pict>
          </mc:Fallback>
        </mc:AlternateContent>
      </w:r>
      <w:r>
        <w:rPr>
          <w:rFonts w:hint="eastAsia" w:ascii="黑体" w:eastAsia="黑体" w:cs="黑体"/>
          <w:sz w:val="28"/>
          <w:szCs w:val="28"/>
          <w:lang w:bidi="ar-SA"/>
        </w:rPr>
        <w:t>项目名称：</w:t>
      </w:r>
      <w:bookmarkStart w:id="0" w:name="_GoBack"/>
      <w:r>
        <w:rPr>
          <w:rFonts w:hint="eastAsia" w:ascii="黑体" w:eastAsia="黑体" w:cs="黑体"/>
          <w:sz w:val="28"/>
          <w:szCs w:val="28"/>
          <w:lang w:eastAsia="zh-CN" w:bidi="ar-SA"/>
        </w:rPr>
        <w:t>非防洪建设项目洪水影响评价报告审批</w:t>
      </w:r>
      <w:bookmarkEnd w:id="0"/>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21760" behindDoc="0" locked="0" layoutInCell="1" allowOverlap="1">
                <wp:simplePos x="0" y="0"/>
                <wp:positionH relativeFrom="column">
                  <wp:posOffset>2832100</wp:posOffset>
                </wp:positionH>
                <wp:positionV relativeFrom="paragraph">
                  <wp:posOffset>5080</wp:posOffset>
                </wp:positionV>
                <wp:extent cx="2581275" cy="1227455"/>
                <wp:effectExtent l="7620" t="7620" r="20955" b="22225"/>
                <wp:wrapNone/>
                <wp:docPr id="24" name="圆角矩形 24"/>
                <wp:cNvGraphicFramePr/>
                <a:graphic xmlns:a="http://schemas.openxmlformats.org/drawingml/2006/main">
                  <a:graphicData uri="http://schemas.microsoft.com/office/word/2010/wordprocessingShape">
                    <wps:wsp>
                      <wps:cNvSpPr/>
                      <wps:spPr>
                        <a:xfrm>
                          <a:off x="0" y="0"/>
                          <a:ext cx="2581275" cy="1227455"/>
                        </a:xfrm>
                        <a:prstGeom prst="roundRect">
                          <a:avLst>
                            <a:gd name="adj" fmla="val 16667"/>
                          </a:avLst>
                        </a:prstGeom>
                        <a:noFill/>
                        <a:ln w="15875" cap="flat" cmpd="sng">
                          <a:solidFill>
                            <a:srgbClr val="000000"/>
                          </a:solidFill>
                          <a:prstDash val="solid"/>
                          <a:headEnd type="none" w="med" len="med"/>
                          <a:tailEnd type="none" w="med" len="med"/>
                        </a:ln>
                      </wps:spPr>
                      <wps:txbx>
                        <w:txbxContent>
                          <w:p>
                            <w:pPr>
                              <w:numPr>
                                <w:ilvl w:val="0"/>
                                <w:numId w:val="0"/>
                              </w:numPr>
                              <w:textAlignment w:val="center"/>
                              <w:rPr>
                                <w:rFonts w:hint="eastAsia" w:ascii="宋体" w:hAnsi="宋体"/>
                                <w:b/>
                                <w:bCs/>
                                <w:szCs w:val="21"/>
                                <w:lang w:val="en-US" w:eastAsia="zh-CN"/>
                              </w:rPr>
                            </w:pPr>
                            <w:r>
                              <w:rPr>
                                <w:rFonts w:hint="eastAsia" w:ascii="宋体" w:hAnsi="宋体"/>
                                <w:b/>
                                <w:bCs/>
                                <w:szCs w:val="21"/>
                                <w:lang w:val="en-US" w:eastAsia="zh-CN"/>
                              </w:rPr>
                              <w:t>申请材料：</w:t>
                            </w:r>
                          </w:p>
                          <w:p>
                            <w:pPr>
                              <w:numPr>
                                <w:ilvl w:val="0"/>
                                <w:numId w:val="0"/>
                              </w:numPr>
                              <w:textAlignment w:val="center"/>
                              <w:rPr>
                                <w:rFonts w:hint="eastAsia" w:ascii="宋体" w:hAnsi="宋体"/>
                                <w:szCs w:val="21"/>
                                <w:lang w:val="en-US" w:eastAsia="zh-CN"/>
                              </w:rPr>
                            </w:pPr>
                            <w:r>
                              <w:rPr>
                                <w:rFonts w:hint="eastAsia" w:ascii="宋体" w:hAnsi="宋体"/>
                                <w:szCs w:val="21"/>
                                <w:lang w:val="en-US" w:eastAsia="zh-CN"/>
                              </w:rPr>
                              <w:t>1.申请报告（说明申请的理由和依据）原件1份</w:t>
                            </w:r>
                          </w:p>
                          <w:p>
                            <w:pPr>
                              <w:numPr>
                                <w:ilvl w:val="0"/>
                                <w:numId w:val="0"/>
                              </w:numPr>
                              <w:textAlignment w:val="center"/>
                              <w:rPr>
                                <w:rFonts w:hint="eastAsia" w:ascii="宋体" w:hAnsi="宋体"/>
                                <w:szCs w:val="21"/>
                                <w:lang w:val="en-US" w:eastAsia="zh-CN"/>
                              </w:rPr>
                            </w:pPr>
                            <w:r>
                              <w:rPr>
                                <w:rFonts w:hint="eastAsia" w:ascii="宋体" w:hAnsi="宋体"/>
                                <w:szCs w:val="21"/>
                                <w:lang w:val="en-US" w:eastAsia="zh-CN"/>
                              </w:rPr>
                              <w:t>2.项目建议书批准文件提供原件1份</w:t>
                            </w:r>
                          </w:p>
                          <w:p>
                            <w:pPr>
                              <w:numPr>
                                <w:ilvl w:val="0"/>
                                <w:numId w:val="0"/>
                              </w:numPr>
                              <w:textAlignment w:val="center"/>
                              <w:rPr>
                                <w:rFonts w:hint="eastAsia" w:ascii="宋体" w:hAnsi="宋体"/>
                                <w:szCs w:val="21"/>
                                <w:lang w:val="en-US" w:eastAsia="zh-CN"/>
                              </w:rPr>
                            </w:pPr>
                            <w:r>
                              <w:rPr>
                                <w:rFonts w:hint="eastAsia" w:ascii="宋体" w:hAnsi="宋体"/>
                                <w:szCs w:val="21"/>
                                <w:lang w:val="en-US" w:eastAsia="zh-CN"/>
                              </w:rPr>
                              <w:t>3.有关设计文件提供原件1份</w:t>
                            </w:r>
                          </w:p>
                          <w:p>
                            <w:pPr>
                              <w:rPr>
                                <w:rFonts w:hint="eastAsia" w:ascii="仿宋_GB2312" w:eastAsia="仿宋_GB2312"/>
                              </w:rPr>
                            </w:pPr>
                          </w:p>
                        </w:txbxContent>
                      </wps:txbx>
                      <wps:bodyPr upright="1"/>
                    </wps:wsp>
                  </a:graphicData>
                </a:graphic>
              </wp:anchor>
            </w:drawing>
          </mc:Choice>
          <mc:Fallback>
            <w:pict>
              <v:roundrect id="_x0000_s1026" o:spid="_x0000_s1026" o:spt="2" style="position:absolute;left:0pt;margin-left:223pt;margin-top:0.4pt;height:96.65pt;width:203.25pt;z-index:252021760;mso-width-relative:page;mso-height-relative:page;" filled="f" stroked="t" coordsize="21600,21600" arcsize="0.166666666666667" o:gfxdata="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7DqHLWAAAACAEAAA8AAAAAAAAAAQAgAAAAIgAAAGRycy9k&#10;b3ducmV2LnhtbFBLAQIUABQAAAAIAIdO4kDap6VHBAIAAOMDAAAOAAAAAAAAAAEAIAAAACUBAABk&#10;cnMvZTJvRG9jLnhtbFBLBQYAAAAABgAGAFkBAACbBQAAAAA=&#10;">
                <v:path/>
                <v:fill on="f" focussize="0,0"/>
                <v:stroke weight="1.25pt"/>
                <v:imagedata o:title=""/>
                <o:lock v:ext="edit" aspectratio="f"/>
                <v:textbox>
                  <w:txbxContent>
                    <w:p>
                      <w:pPr>
                        <w:numPr>
                          <w:ilvl w:val="0"/>
                          <w:numId w:val="0"/>
                        </w:numPr>
                        <w:textAlignment w:val="center"/>
                        <w:rPr>
                          <w:rFonts w:hint="eastAsia" w:ascii="宋体" w:hAnsi="宋体"/>
                          <w:b/>
                          <w:bCs/>
                          <w:szCs w:val="21"/>
                          <w:lang w:val="en-US" w:eastAsia="zh-CN"/>
                        </w:rPr>
                      </w:pPr>
                      <w:r>
                        <w:rPr>
                          <w:rFonts w:hint="eastAsia" w:ascii="宋体" w:hAnsi="宋体"/>
                          <w:b/>
                          <w:bCs/>
                          <w:szCs w:val="21"/>
                          <w:lang w:val="en-US" w:eastAsia="zh-CN"/>
                        </w:rPr>
                        <w:t>申请材料：</w:t>
                      </w:r>
                    </w:p>
                    <w:p>
                      <w:pPr>
                        <w:numPr>
                          <w:ilvl w:val="0"/>
                          <w:numId w:val="0"/>
                        </w:numPr>
                        <w:textAlignment w:val="center"/>
                        <w:rPr>
                          <w:rFonts w:hint="eastAsia" w:ascii="宋体" w:hAnsi="宋体"/>
                          <w:szCs w:val="21"/>
                          <w:lang w:val="en-US" w:eastAsia="zh-CN"/>
                        </w:rPr>
                      </w:pPr>
                      <w:r>
                        <w:rPr>
                          <w:rFonts w:hint="eastAsia" w:ascii="宋体" w:hAnsi="宋体"/>
                          <w:szCs w:val="21"/>
                          <w:lang w:val="en-US" w:eastAsia="zh-CN"/>
                        </w:rPr>
                        <w:t>1.申请报告（说明申请的理由和依据）原件1份</w:t>
                      </w:r>
                    </w:p>
                    <w:p>
                      <w:pPr>
                        <w:numPr>
                          <w:ilvl w:val="0"/>
                          <w:numId w:val="0"/>
                        </w:numPr>
                        <w:textAlignment w:val="center"/>
                        <w:rPr>
                          <w:rFonts w:hint="eastAsia" w:ascii="宋体" w:hAnsi="宋体"/>
                          <w:szCs w:val="21"/>
                          <w:lang w:val="en-US" w:eastAsia="zh-CN"/>
                        </w:rPr>
                      </w:pPr>
                      <w:r>
                        <w:rPr>
                          <w:rFonts w:hint="eastAsia" w:ascii="宋体" w:hAnsi="宋体"/>
                          <w:szCs w:val="21"/>
                          <w:lang w:val="en-US" w:eastAsia="zh-CN"/>
                        </w:rPr>
                        <w:t>2.项目建议书批准文件提供原件1份</w:t>
                      </w:r>
                    </w:p>
                    <w:p>
                      <w:pPr>
                        <w:numPr>
                          <w:ilvl w:val="0"/>
                          <w:numId w:val="0"/>
                        </w:numPr>
                        <w:textAlignment w:val="center"/>
                        <w:rPr>
                          <w:rFonts w:hint="eastAsia" w:ascii="宋体" w:hAnsi="宋体"/>
                          <w:szCs w:val="21"/>
                          <w:lang w:val="en-US" w:eastAsia="zh-CN"/>
                        </w:rPr>
                      </w:pPr>
                      <w:r>
                        <w:rPr>
                          <w:rFonts w:hint="eastAsia" w:ascii="宋体" w:hAnsi="宋体"/>
                          <w:szCs w:val="21"/>
                          <w:lang w:val="en-US" w:eastAsia="zh-CN"/>
                        </w:rPr>
                        <w:t>3.有关设计文件提供原件1份</w:t>
                      </w:r>
                    </w:p>
                    <w:p>
                      <w:pPr>
                        <w:rPr>
                          <w:rFonts w:hint="eastAsia" w:ascii="仿宋_GB2312" w:eastAsia="仿宋_GB2312"/>
                        </w:rPr>
                      </w:pPr>
                    </w:p>
                  </w:txbxContent>
                </v:textbox>
              </v:roundrect>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30976" behindDoc="0" locked="0" layoutInCell="1" allowOverlap="1">
                <wp:simplePos x="0" y="0"/>
                <wp:positionH relativeFrom="column">
                  <wp:posOffset>2077720</wp:posOffset>
                </wp:positionH>
                <wp:positionV relativeFrom="paragraph">
                  <wp:posOffset>48260</wp:posOffset>
                </wp:positionV>
                <wp:extent cx="713105" cy="1270"/>
                <wp:effectExtent l="0" t="36830" r="10795" b="38100"/>
                <wp:wrapNone/>
                <wp:docPr id="17" name="直接连接符 17"/>
                <wp:cNvGraphicFramePr/>
                <a:graphic xmlns:a="http://schemas.openxmlformats.org/drawingml/2006/main">
                  <a:graphicData uri="http://schemas.microsoft.com/office/word/2010/wordprocessingShape">
                    <wps:wsp>
                      <wps:cNvSpPr/>
                      <wps:spPr>
                        <a:xfrm>
                          <a:off x="0" y="0"/>
                          <a:ext cx="713105" cy="127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3.6pt;margin-top:3.8pt;height:0.1pt;width:56.15pt;z-index:252030976;mso-width-relative:page;mso-height-relative:page;" filled="f" stroked="t" coordsize="21600,21600" o:gfxdata="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OwqVDWAAAABwEA&#10;AA8AAAAAAAAAAQAgAAAAIgAAAGRycy9kb3ducmV2LnhtbFBLAQIUABQAAAAIAIdO4kAxXqm84wEA&#10;AJ8DAAAOAAAAAAAAAAEAIAAAACUBAABkcnMvZTJvRG9jLnhtbFBLBQYAAAAABgAGAFkBAAB6BQAA&#10;AAA=&#10;">
                <v:path arrowok="t"/>
                <v:fill on="f" focussize="0,0"/>
                <v:stroke weight="1.25pt" endarrow="block"/>
                <v:imagedata o:title=""/>
                <o:lock v:ext="edit"/>
              </v:line>
            </w:pict>
          </mc:Fallback>
        </mc:AlternateContent>
      </w:r>
      <w:r>
        <w:rPr>
          <w:rFonts w:hint="eastAsia" w:ascii="黑体" w:eastAsia="黑体" w:cs="黑体"/>
          <w:sz w:val="24"/>
          <w:szCs w:val="24"/>
          <w:lang w:bidi="ar-SA"/>
        </w:rPr>
        <mc:AlternateContent>
          <mc:Choice Requires="wps">
            <w:drawing>
              <wp:anchor distT="0" distB="0" distL="114300" distR="114300" simplePos="0" relativeHeight="252036096" behindDoc="0" locked="0" layoutInCell="1" allowOverlap="1">
                <wp:simplePos x="0" y="0"/>
                <wp:positionH relativeFrom="column">
                  <wp:posOffset>303530</wp:posOffset>
                </wp:positionH>
                <wp:positionV relativeFrom="paragraph">
                  <wp:posOffset>50800</wp:posOffset>
                </wp:positionV>
                <wp:extent cx="839470" cy="5715"/>
                <wp:effectExtent l="0" t="37465" r="17780" b="33020"/>
                <wp:wrapNone/>
                <wp:docPr id="13" name="直接连接符 13"/>
                <wp:cNvGraphicFramePr/>
                <a:graphic xmlns:a="http://schemas.openxmlformats.org/drawingml/2006/main">
                  <a:graphicData uri="http://schemas.microsoft.com/office/word/2010/wordprocessingShape">
                    <wps:wsp>
                      <wps:cNvSpPr/>
                      <wps:spPr>
                        <a:xfrm flipV="1">
                          <a:off x="0" y="0"/>
                          <a:ext cx="839470" cy="571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9pt;margin-top:4pt;height:0.45pt;width:66.1pt;z-index:252036096;mso-width-relative:page;mso-height-relative:page;" filled="f" stroked="t" coordsize="21600,21600" o:gfxdata="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6CFD7V&#10;AAAABgEAAA8AAAAAAAAAAQAgAAAAIgAAAGRycy9kb3ducmV2LnhtbFBLAQIUABQAAAAIAIdO4kAd&#10;fZCY6gEAAKkDAAAOAAAAAAAAAAEAIAAAACQBAABkcnMvZTJvRG9jLnhtbFBLBQYAAAAABgAGAFkB&#10;AACABQAAAAA=&#10;">
                <v:path arrowok="t"/>
                <v:fill on="f" focussize="0,0"/>
                <v:stroke weight="1.25pt" endarrow="block"/>
                <v:imagedata o:title=""/>
                <o:lock v:ext="edit"/>
              </v:line>
            </w:pict>
          </mc:Fallback>
        </mc:AlternateContent>
      </w:r>
      <w:r>
        <w:rPr>
          <w:rFonts w:hint="eastAsia" w:ascii="黑体" w:eastAsia="黑体" w:cs="黑体"/>
          <w:sz w:val="24"/>
          <w:szCs w:val="24"/>
          <w:lang w:bidi="ar-SA"/>
        </w:rPr>
        <mc:AlternateContent>
          <mc:Choice Requires="wps">
            <w:drawing>
              <wp:anchor distT="0" distB="0" distL="114300" distR="114300" simplePos="0" relativeHeight="252035072" behindDoc="0" locked="0" layoutInCell="1" allowOverlap="1">
                <wp:simplePos x="0" y="0"/>
                <wp:positionH relativeFrom="column">
                  <wp:posOffset>298450</wp:posOffset>
                </wp:positionH>
                <wp:positionV relativeFrom="paragraph">
                  <wp:posOffset>52070</wp:posOffset>
                </wp:positionV>
                <wp:extent cx="7620" cy="344805"/>
                <wp:effectExtent l="7620" t="0" r="22860" b="17145"/>
                <wp:wrapNone/>
                <wp:docPr id="26" name="直接连接符 26"/>
                <wp:cNvGraphicFramePr/>
                <a:graphic xmlns:a="http://schemas.openxmlformats.org/drawingml/2006/main">
                  <a:graphicData uri="http://schemas.microsoft.com/office/word/2010/wordprocessingShape">
                    <wps:wsp>
                      <wps:cNvSpPr/>
                      <wps:spPr>
                        <a:xfrm>
                          <a:off x="0" y="0"/>
                          <a:ext cx="7620" cy="34480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4.1pt;height:27.15pt;width:0.6pt;z-index:252035072;mso-width-relative:page;mso-height-relative:page;" filled="f" stroked="t" coordsize="21600,21600" o:gfxdata="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g2jfnWAAAABgEAAA8AAAAA&#10;AAAAAQAgAAAAIgAAAGRycy9kb3ducmV2LnhtbFBLAQIUABQAAAAIAIdO4kBIZjDb3QEAAJsDAAAO&#10;AAAAAAAAAAEAIAAAACUBAABkcnMvZTJvRG9jLnhtbFBLBQYAAAAABgAGAFkBAAB0BQAAAAA=&#10;">
                <v:path arrowok="t"/>
                <v:fill on="f" focussize="0,0"/>
                <v:stroke weight="1.25pt"/>
                <v:imagedata o:title=""/>
                <o:lock v:ext="edit"/>
              </v:lin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22784" behindDoc="0" locked="0" layoutInCell="1" allowOverlap="1">
                <wp:simplePos x="0" y="0"/>
                <wp:positionH relativeFrom="column">
                  <wp:posOffset>1589405</wp:posOffset>
                </wp:positionH>
                <wp:positionV relativeFrom="paragraph">
                  <wp:posOffset>41910</wp:posOffset>
                </wp:positionV>
                <wp:extent cx="75565" cy="400050"/>
                <wp:effectExtent l="11430" t="7620" r="27305" b="30480"/>
                <wp:wrapNone/>
                <wp:docPr id="20" name="下箭头 20"/>
                <wp:cNvGraphicFramePr/>
                <a:graphic xmlns:a="http://schemas.openxmlformats.org/drawingml/2006/main">
                  <a:graphicData uri="http://schemas.microsoft.com/office/word/2010/wordprocessingShape">
                    <wps:wsp>
                      <wps:cNvSpPr/>
                      <wps:spPr>
                        <a:xfrm>
                          <a:off x="0" y="0"/>
                          <a:ext cx="75565" cy="400050"/>
                        </a:xfrm>
                        <a:prstGeom prst="downArrow">
                          <a:avLst>
                            <a:gd name="adj1" fmla="val 50000"/>
                            <a:gd name="adj2" fmla="val 132352"/>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5.15pt;margin-top:3.3pt;height:31.5pt;width:5.95pt;z-index:252022784;mso-width-relative:page;mso-height-relative:page;" filled="f" stroked="t" coordsize="21600,21600" o:gfxdata="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xhus0wAAAAgBAAAPAAAAAAAAAAEAIAAAACIAAABkcnMv&#10;ZG93bnJldi54bWxQSwECFAAUAAAACACHTuJATFRCoQgCAAACBAAADgAAAAAAAAABACAAAAAiAQAA&#10;ZHJzL2Uyb0RvYy54bWxQSwUGAAAAAAYABgBZAQAAnAUAAAAA&#10;" adj="16200,5400">
                <v:path/>
                <v:fill on="f" focussize="0,0"/>
                <v:stroke weight="1.25pt"/>
                <v:imagedata o:title=""/>
                <o:lock v:ext="edit"/>
              </v:shap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23808" behindDoc="0" locked="0" layoutInCell="1" allowOverlap="1">
                <wp:simplePos x="0" y="0"/>
                <wp:positionH relativeFrom="column">
                  <wp:posOffset>1038860</wp:posOffset>
                </wp:positionH>
                <wp:positionV relativeFrom="paragraph">
                  <wp:posOffset>291465</wp:posOffset>
                </wp:positionV>
                <wp:extent cx="1142365" cy="571500"/>
                <wp:effectExtent l="7620" t="7620" r="12065" b="11430"/>
                <wp:wrapNone/>
                <wp:docPr id="8" name="流程图: 可选过程 8"/>
                <wp:cNvGraphicFramePr/>
                <a:graphic xmlns:a="http://schemas.openxmlformats.org/drawingml/2006/main">
                  <a:graphicData uri="http://schemas.microsoft.com/office/word/2010/wordprocessingShape">
                    <wps:wsp>
                      <wps:cNvSpPr/>
                      <wps:spPr>
                        <a:xfrm>
                          <a:off x="0" y="0"/>
                          <a:ext cx="1142365" cy="571500"/>
                        </a:xfrm>
                        <a:prstGeom prst="flowChartAlternateProcess">
                          <a:avLst/>
                        </a:prstGeom>
                        <a:noFill/>
                        <a:ln w="15875" cap="flat" cmpd="sng">
                          <a:solidFill>
                            <a:srgbClr val="000000"/>
                          </a:solidFill>
                          <a:prstDash val="solid"/>
                          <a:miter/>
                          <a:headEnd type="none" w="med" len="med"/>
                          <a:tailEnd type="none" w="med" len="med"/>
                        </a:ln>
                      </wps:spPr>
                      <wps:txbx>
                        <w:txbxContent>
                          <w:p>
                            <w:pPr>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政务大厅水利窗口初审</w:t>
                            </w:r>
                          </w:p>
                        </w:txbxContent>
                      </wps:txbx>
                      <wps:bodyPr upright="1"/>
                    </wps:wsp>
                  </a:graphicData>
                </a:graphic>
              </wp:anchor>
            </w:drawing>
          </mc:Choice>
          <mc:Fallback>
            <w:pict>
              <v:shape id="_x0000_s1026" o:spid="_x0000_s1026" o:spt="176" type="#_x0000_t176" style="position:absolute;left:0pt;margin-left:81.8pt;margin-top:22.95pt;height:45pt;width:89.95pt;z-index:252023808;mso-width-relative:page;mso-height-relative:page;" filled="f" stroked="t" coordsize="21600,21600" o:gfxdata="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ftk8NYAAAAKAQAADwAAAAAAAAABACAAAAAiAAAA&#10;ZHJzL2Rvd25yZXYueG1sUEsBAhQAFAAAAAgAh07iQDLaarQJAgAA2QMAAA4AAAAAAAAAAQAgAAAA&#10;JQEAAGRycy9lMm9Eb2MueG1sUEsFBgAAAAAGAAYAWQEAAKAFAAAAAA==&#10;" adj="2700">
                <v:path/>
                <v:fill on="f" focussize="0,0"/>
                <v:stroke weight="1.25pt"/>
                <v:imagedata o:title=""/>
                <o:lock v:ext="edit"/>
                <v:textbox>
                  <w:txbxContent>
                    <w:p>
                      <w:pPr>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政务大厅水利窗口初审</w:t>
                      </w:r>
                    </w:p>
                  </w:txbxContent>
                </v:textbox>
              </v:shap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28928" behindDoc="0" locked="0" layoutInCell="1" allowOverlap="1">
                <wp:simplePos x="0" y="0"/>
                <wp:positionH relativeFrom="column">
                  <wp:posOffset>507365</wp:posOffset>
                </wp:positionH>
                <wp:positionV relativeFrom="paragraph">
                  <wp:posOffset>-35560</wp:posOffset>
                </wp:positionV>
                <wp:extent cx="265430" cy="704215"/>
                <wp:effectExtent l="8255" t="0" r="0" b="20320"/>
                <wp:wrapNone/>
                <wp:docPr id="9" name="肘形连接符 9"/>
                <wp:cNvGraphicFramePr/>
                <a:graphic xmlns:a="http://schemas.openxmlformats.org/drawingml/2006/main">
                  <a:graphicData uri="http://schemas.microsoft.com/office/word/2010/wordprocessingShape">
                    <wps:wsp>
                      <wps:cNvCnPr/>
                      <wps:spPr>
                        <a:xfrm rot="-5400000" flipH="1">
                          <a:off x="0" y="0"/>
                          <a:ext cx="265430" cy="704215"/>
                        </a:xfrm>
                        <a:prstGeom prst="bentConnector2">
                          <a:avLst/>
                        </a:prstGeom>
                        <a:ln w="1587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flip:x;margin-left:39.95pt;margin-top:-2.8pt;height:55.45pt;width:20.9pt;rotation:5898240f;z-index:252028928;mso-width-relative:page;mso-height-relative:page;" filled="f" stroked="t" coordsize="21600,21600" o:gfxdata="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ty4nXbAAAACQEAAA8AAAAAAAAAAQAgAAAAIgAAAGRycy9kb3ducmV2Lnht&#10;bFBLAQIUABQAAAAIAIdO4kCOmuIV9gEAALwDAAAOAAAAAAAAAAEAIAAAACoBAABkcnMvZTJvRG9j&#10;LnhtbFBLBQYAAAAABgAGAFkBAACSBQAAAAA=&#10;">
                <v:path arrowok="t"/>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lang w:bidi="ar-SA"/>
        </w:rPr>
      </w:pP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29952" behindDoc="0" locked="0" layoutInCell="1" allowOverlap="1">
                <wp:simplePos x="0" y="0"/>
                <wp:positionH relativeFrom="column">
                  <wp:posOffset>2857500</wp:posOffset>
                </wp:positionH>
                <wp:positionV relativeFrom="paragraph">
                  <wp:posOffset>89535</wp:posOffset>
                </wp:positionV>
                <wp:extent cx="3200400" cy="1252855"/>
                <wp:effectExtent l="7620" t="7620" r="11430" b="15875"/>
                <wp:wrapNone/>
                <wp:docPr id="4" name="圆角矩形 4"/>
                <wp:cNvGraphicFramePr/>
                <a:graphic xmlns:a="http://schemas.openxmlformats.org/drawingml/2006/main">
                  <a:graphicData uri="http://schemas.microsoft.com/office/word/2010/wordprocessingShape">
                    <wps:wsp>
                      <wps:cNvSpPr/>
                      <wps:spPr>
                        <a:xfrm>
                          <a:off x="0" y="0"/>
                          <a:ext cx="3200400" cy="1252855"/>
                        </a:xfrm>
                        <a:prstGeom prst="roundRect">
                          <a:avLst>
                            <a:gd name="adj" fmla="val 16667"/>
                          </a:avLst>
                        </a:prstGeom>
                        <a:noFill/>
                        <a:ln w="15875" cap="flat" cmpd="sng">
                          <a:solidFill>
                            <a:srgbClr val="000000"/>
                          </a:solidFill>
                          <a:prstDash val="solid"/>
                          <a:headEnd type="none" w="med" len="med"/>
                          <a:tailEnd type="none" w="med" len="med"/>
                        </a:ln>
                      </wps:spPr>
                      <wps:txbx>
                        <w:txbxContent>
                          <w:p>
                            <w:pPr>
                              <w:textAlignment w:val="center"/>
                              <w:rPr>
                                <w:rFonts w:hint="eastAsia" w:ascii="宋体" w:hAnsi="宋体" w:eastAsia="宋体" w:cs="宋体"/>
                              </w:rPr>
                            </w:pPr>
                            <w:r>
                              <w:rPr>
                                <w:rFonts w:hint="eastAsia" w:ascii="宋体" w:hAnsi="宋体" w:eastAsia="宋体" w:cs="宋体"/>
                                <w:b/>
                                <w:bCs/>
                                <w:lang w:val="en-US" w:eastAsia="zh-CN"/>
                              </w:rPr>
                              <w:t>申请条件：</w:t>
                            </w:r>
                            <w:r>
                              <w:rPr>
                                <w:rFonts w:hint="eastAsia" w:ascii="宋体" w:hAnsi="宋体" w:eastAsia="宋体" w:cs="宋体"/>
                              </w:rPr>
                              <w:t>符合《防洪法》第三十三条</w:t>
                            </w:r>
                            <w:r>
                              <w:rPr>
                                <w:rFonts w:hint="eastAsia" w:ascii="宋体" w:hAnsi="宋体" w:eastAsia="宋体" w:cs="宋体"/>
                                <w:lang w:val="en-US" w:eastAsia="zh-CN"/>
                              </w:rPr>
                              <w:t xml:space="preserve"> 第一款：</w:t>
                            </w:r>
                            <w:r>
                              <w:rPr>
                                <w:rFonts w:hint="eastAsia" w:ascii="宋体" w:hAnsi="宋体" w:eastAsia="宋体" w:cs="宋体"/>
                              </w:rPr>
                              <w:t>在洪泛区、蓄滞洪区内建设非防洪建设项目，应当就洪水对建设项目可能产生的影响和建设项目对防洪可能产生的影响作出评价，应当附具有关水行政主管部门审查批准的洪水影响评价报告。</w:t>
                            </w:r>
                          </w:p>
                          <w:p>
                            <w:pPr>
                              <w:rPr>
                                <w:rFonts w:hint="eastAsia"/>
                              </w:rPr>
                            </w:pPr>
                          </w:p>
                        </w:txbxContent>
                      </wps:txbx>
                      <wps:bodyPr upright="1"/>
                    </wps:wsp>
                  </a:graphicData>
                </a:graphic>
              </wp:anchor>
            </w:drawing>
          </mc:Choice>
          <mc:Fallback>
            <w:pict>
              <v:roundrect id="_x0000_s1026" o:spid="_x0000_s1026" o:spt="2" style="position:absolute;left:0pt;margin-left:225pt;margin-top:7.05pt;height:98.65pt;width:252pt;z-index:252029952;mso-width-relative:page;mso-height-relative:page;" filled="f" stroked="t" coordsize="21600,21600" arcsize="0.166666666666667" o:gfxdata="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8yMg1wAAAAoBAAAPAAAAAAAAAAEAIAAAACIAAABkcnMv&#10;ZG93bnJldi54bWxQSwECFAAUAAAACACHTuJAU410iQQCAADhAwAADgAAAAAAAAABACAAAAAmAQAA&#10;ZHJzL2Uyb0RvYy54bWxQSwUGAAAAAAYABgBZAQAAnAUAAAAA&#10;">
                <v:path/>
                <v:fill on="f" focussize="0,0"/>
                <v:stroke weight="1.25pt"/>
                <v:imagedata o:title=""/>
                <o:lock v:ext="edit" aspectratio="f"/>
                <v:textbox>
                  <w:txbxContent>
                    <w:p>
                      <w:pPr>
                        <w:textAlignment w:val="center"/>
                        <w:rPr>
                          <w:rFonts w:hint="eastAsia" w:ascii="宋体" w:hAnsi="宋体" w:eastAsia="宋体" w:cs="宋体"/>
                        </w:rPr>
                      </w:pPr>
                      <w:r>
                        <w:rPr>
                          <w:rFonts w:hint="eastAsia" w:ascii="宋体" w:hAnsi="宋体" w:eastAsia="宋体" w:cs="宋体"/>
                          <w:b/>
                          <w:bCs/>
                          <w:lang w:val="en-US" w:eastAsia="zh-CN"/>
                        </w:rPr>
                        <w:t>申请条件：</w:t>
                      </w:r>
                      <w:r>
                        <w:rPr>
                          <w:rFonts w:hint="eastAsia" w:ascii="宋体" w:hAnsi="宋体" w:eastAsia="宋体" w:cs="宋体"/>
                        </w:rPr>
                        <w:t>符合《防洪法》第三十三条</w:t>
                      </w:r>
                      <w:r>
                        <w:rPr>
                          <w:rFonts w:hint="eastAsia" w:ascii="宋体" w:hAnsi="宋体" w:eastAsia="宋体" w:cs="宋体"/>
                          <w:lang w:val="en-US" w:eastAsia="zh-CN"/>
                        </w:rPr>
                        <w:t xml:space="preserve"> 第一款：</w:t>
                      </w:r>
                      <w:r>
                        <w:rPr>
                          <w:rFonts w:hint="eastAsia" w:ascii="宋体" w:hAnsi="宋体" w:eastAsia="宋体" w:cs="宋体"/>
                        </w:rPr>
                        <w:t>在洪泛区、蓄滞洪区内建设非防洪建设项目，应当就洪水对建设项目可能产生的影响和建设项目对防洪可能产生的影响作出评价，应当附具有关水行政主管部门审查批准的洪水影响评价报告。</w:t>
                      </w:r>
                    </w:p>
                    <w:p>
                      <w:pPr>
                        <w:rPr>
                          <w:rFonts w:hint="eastAsia"/>
                        </w:rPr>
                      </w:pPr>
                    </w:p>
                  </w:txbxContent>
                </v:textbox>
              </v:roundrect>
            </w:pict>
          </mc:Fallback>
        </mc:AlternateContent>
      </w:r>
      <w:r>
        <w:rPr>
          <w:sz w:val="28"/>
          <w:szCs w:val="28"/>
        </w:rPr>
        <mc:AlternateContent>
          <mc:Choice Requires="wps">
            <w:drawing>
              <wp:anchor distT="0" distB="0" distL="114300" distR="114300" simplePos="0" relativeHeight="252024832" behindDoc="0" locked="0" layoutInCell="1" allowOverlap="1">
                <wp:simplePos x="0" y="0"/>
                <wp:positionH relativeFrom="column">
                  <wp:posOffset>1599565</wp:posOffset>
                </wp:positionH>
                <wp:positionV relativeFrom="paragraph">
                  <wp:posOffset>9525</wp:posOffset>
                </wp:positionV>
                <wp:extent cx="76200" cy="349885"/>
                <wp:effectExtent l="12065" t="7620" r="26035" b="23495"/>
                <wp:wrapNone/>
                <wp:docPr id="22" name="下箭头 22"/>
                <wp:cNvGraphicFramePr/>
                <a:graphic xmlns:a="http://schemas.openxmlformats.org/drawingml/2006/main">
                  <a:graphicData uri="http://schemas.microsoft.com/office/word/2010/wordprocessingShape">
                    <wps:wsp>
                      <wps:cNvSpPr/>
                      <wps:spPr>
                        <a:xfrm>
                          <a:off x="0" y="0"/>
                          <a:ext cx="76200" cy="349885"/>
                        </a:xfrm>
                        <a:prstGeom prst="downArrow">
                          <a:avLst>
                            <a:gd name="adj1" fmla="val 50000"/>
                            <a:gd name="adj2" fmla="val 114791"/>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5.95pt;margin-top:0.75pt;height:27.55pt;width:6pt;z-index:252024832;mso-width-relative:page;mso-height-relative:page;" filled="f" stroked="t" coordsize="21600,21600" o:gfxdata="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EjoetQAAAAIAQAADwAAAAAAAAABACAAAAAiAAAAZHJz&#10;L2Rvd25yZXYueG1sUEsBAhQAFAAAAAgAh07iQC2L0UYIAgAAAgQAAA4AAAAAAAAAAQAgAAAAIwEA&#10;AGRycy9lMm9Eb2MueG1sUEsFBgAAAAAGAAYAWQEAAJ0FAAAAAA==&#10;" adj="16200,5400">
                <v:path/>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34048" behindDoc="0" locked="0" layoutInCell="1" allowOverlap="1">
                <wp:simplePos x="0" y="0"/>
                <wp:positionH relativeFrom="column">
                  <wp:posOffset>723900</wp:posOffset>
                </wp:positionH>
                <wp:positionV relativeFrom="paragraph">
                  <wp:posOffset>97155</wp:posOffset>
                </wp:positionV>
                <wp:extent cx="1704975" cy="594360"/>
                <wp:effectExtent l="8255" t="7620" r="20320" b="26670"/>
                <wp:wrapNone/>
                <wp:docPr id="2" name="流程图: 可选过程 2"/>
                <wp:cNvGraphicFramePr/>
                <a:graphic xmlns:a="http://schemas.openxmlformats.org/drawingml/2006/main">
                  <a:graphicData uri="http://schemas.microsoft.com/office/word/2010/wordprocessingShape">
                    <wps:wsp>
                      <wps:cNvSpPr/>
                      <wps:spPr>
                        <a:xfrm>
                          <a:off x="0" y="0"/>
                          <a:ext cx="1704975" cy="594360"/>
                        </a:xfrm>
                        <a:prstGeom prst="flowChartAlternateProcess">
                          <a:avLst/>
                        </a:prstGeom>
                        <a:noFill/>
                        <a:ln w="15875" cap="flat" cmpd="sng">
                          <a:solidFill>
                            <a:srgbClr val="000000"/>
                          </a:solidFill>
                          <a:prstDash val="solid"/>
                          <a:miter/>
                          <a:headEnd type="none" w="med" len="med"/>
                          <a:tailEnd type="none" w="med" len="med"/>
                        </a:ln>
                      </wps:spPr>
                      <wps:txbx>
                        <w:txbxContent>
                          <w:p>
                            <w:pPr>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行政审批办公室审核，形成审核意见</w:t>
                            </w:r>
                          </w:p>
                        </w:txbxContent>
                      </wps:txbx>
                      <wps:bodyPr upright="1"/>
                    </wps:wsp>
                  </a:graphicData>
                </a:graphic>
              </wp:anchor>
            </w:drawing>
          </mc:Choice>
          <mc:Fallback>
            <w:pict>
              <v:shape id="_x0000_s1026" o:spid="_x0000_s1026" o:spt="176" type="#_x0000_t176" style="position:absolute;left:0pt;margin-left:57pt;margin-top:7.65pt;height:46.8pt;width:134.25pt;z-index:252034048;mso-width-relative:page;mso-height-relative:page;" filled="f" stroked="t" coordsize="21600,21600" o:gfxdata="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523INYAAAAKAQAADwAAAAAAAAABACAAAAAiAAAA&#10;ZHJzL2Rvd25yZXYueG1sUEsBAhQAFAAAAAgAh07iQBXeOIQJAgAA2QMAAA4AAAAAAAAAAQAgAAAA&#10;JQEAAGRycy9lMm9Eb2MueG1sUEsFBgAAAAAGAAYAWQEAAKAFAAAAAA==&#10;" adj="2700">
                <v:path/>
                <v:fill on="f" focussize="0,0"/>
                <v:stroke weight="1.25pt"/>
                <v:imagedata o:title=""/>
                <o:lock v:ext="edit"/>
                <v:textbox>
                  <w:txbxContent>
                    <w:p>
                      <w:pPr>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行政审批办公室审核，形成审核意见</w:t>
                      </w:r>
                    </w:p>
                  </w:txbxContent>
                </v:textbox>
              </v:shape>
            </w:pict>
          </mc:Fallback>
        </mc:AlternateContent>
      </w:r>
    </w:p>
    <w:p>
      <w:pPr>
        <w:spacing w:before="156" w:beforeLines="50"/>
        <w:rPr>
          <w:rFonts w:hint="eastAsia" w:ascii="黑体" w:eastAsia="黑体" w:cs="黑体"/>
          <w:sz w:val="24"/>
          <w:szCs w:val="24"/>
          <w:lang w:bidi="ar-SA"/>
        </w:rPr>
      </w:pPr>
      <w:r>
        <w:rPr>
          <w:sz w:val="28"/>
        </w:rPr>
        <mc:AlternateContent>
          <mc:Choice Requires="wps">
            <w:drawing>
              <wp:anchor distT="0" distB="0" distL="114300" distR="114300" simplePos="0" relativeHeight="252230656" behindDoc="0" locked="0" layoutInCell="1" allowOverlap="1">
                <wp:simplePos x="0" y="0"/>
                <wp:positionH relativeFrom="column">
                  <wp:posOffset>-24130</wp:posOffset>
                </wp:positionH>
                <wp:positionV relativeFrom="paragraph">
                  <wp:posOffset>96520</wp:posOffset>
                </wp:positionV>
                <wp:extent cx="747395" cy="1308735"/>
                <wp:effectExtent l="53975" t="9525" r="17780" b="15240"/>
                <wp:wrapNone/>
                <wp:docPr id="23" name="肘形连接符 23"/>
                <wp:cNvGraphicFramePr/>
                <a:graphic xmlns:a="http://schemas.openxmlformats.org/drawingml/2006/main">
                  <a:graphicData uri="http://schemas.microsoft.com/office/word/2010/wordprocessingShape">
                    <wps:wsp>
                      <wps:cNvCnPr>
                        <a:stCxn id="2" idx="1"/>
                        <a:endCxn id="10" idx="0"/>
                      </wps:cNvCnPr>
                      <wps:spPr>
                        <a:xfrm rot="-10800000" flipV="1">
                          <a:off x="0" y="0"/>
                          <a:ext cx="747395" cy="1308735"/>
                        </a:xfrm>
                        <a:prstGeom prst="bentConnector2">
                          <a:avLst/>
                        </a:prstGeom>
                        <a:ln w="190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flip:y;margin-left:-1.9pt;margin-top:7.6pt;height:103.05pt;width:58.85pt;rotation:11796480f;z-index:252230656;mso-width-relative:page;mso-height-relative:page;" filled="f" stroked="t" coordsize="21600,21600" o:gfxdata="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3DYY3ZAAAACQEA&#10;AA8AAAAAAAAAAQAgAAAAIgAAAGRycy9kb3ducmV2LnhtbFBLAQIUABQAAAAIAIdO4kC0Wt3mGQIA&#10;AAIEAAAOAAAAAAAAAAEAIAAAACgBAABkcnMvZTJvRG9jLnhtbFBLBQYAAAAABgAGAFkBAACzBQAA&#10;AAA=&#10;">
                <v:fill on="f" focussize="0,0"/>
                <v:stroke weight="1.5pt" color="#000000"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2018688" behindDoc="0" locked="0" layoutInCell="1" allowOverlap="1">
                <wp:simplePos x="0" y="0"/>
                <wp:positionH relativeFrom="column">
                  <wp:posOffset>2495550</wp:posOffset>
                </wp:positionH>
                <wp:positionV relativeFrom="paragraph">
                  <wp:posOffset>85725</wp:posOffset>
                </wp:positionV>
                <wp:extent cx="323850" cy="0"/>
                <wp:effectExtent l="0" t="38100" r="0" b="38100"/>
                <wp:wrapNone/>
                <wp:docPr id="3" name="直接连接符 3"/>
                <wp:cNvGraphicFramePr/>
                <a:graphic xmlns:a="http://schemas.openxmlformats.org/drawingml/2006/main">
                  <a:graphicData uri="http://schemas.microsoft.com/office/word/2010/wordprocessingShape">
                    <wps:wsp>
                      <wps:cNvSpPr/>
                      <wps:spPr>
                        <a:xfrm flipV="1">
                          <a:off x="0" y="0"/>
                          <a:ext cx="323850" cy="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96.5pt;margin-top:6.75pt;height:0pt;width:25.5pt;z-index:252018688;mso-width-relative:page;mso-height-relative:page;" filled="f" stroked="t" coordsize="21600,21600" o:gfxdata="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m4fBNcA&#10;AAAJAQAADwAAAAAAAAABACAAAAAiAAAAZHJzL2Rvd25yZXYueG1sUEsBAhQAFAAAAAgAh07iQFUr&#10;447nAQAApAMAAA4AAAAAAAAAAQAgAAAAJgEAAGRycy9lMm9Eb2MueG1sUEsFBgAAAAAGAAYAWQEA&#10;AH8FAAAAAA==&#10;">
                <v:path arrowok="t"/>
                <v:fill on="f" focussize="0,0"/>
                <v:stroke weight="1.25pt" endarrow="block"/>
                <v:imagedata o:title=""/>
                <o:lock v:ext="edit"/>
              </v:lin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224512" behindDoc="0" locked="0" layoutInCell="1" allowOverlap="1">
                <wp:simplePos x="0" y="0"/>
                <wp:positionH relativeFrom="column">
                  <wp:posOffset>1609090</wp:posOffset>
                </wp:positionH>
                <wp:positionV relativeFrom="paragraph">
                  <wp:posOffset>184785</wp:posOffset>
                </wp:positionV>
                <wp:extent cx="76200" cy="349885"/>
                <wp:effectExtent l="12065" t="7620" r="26035" b="23495"/>
                <wp:wrapNone/>
                <wp:docPr id="21" name="下箭头 21"/>
                <wp:cNvGraphicFramePr/>
                <a:graphic xmlns:a="http://schemas.openxmlformats.org/drawingml/2006/main">
                  <a:graphicData uri="http://schemas.microsoft.com/office/word/2010/wordprocessingShape">
                    <wps:wsp>
                      <wps:cNvSpPr/>
                      <wps:spPr>
                        <a:xfrm>
                          <a:off x="0" y="0"/>
                          <a:ext cx="76200" cy="349885"/>
                        </a:xfrm>
                        <a:prstGeom prst="downArrow">
                          <a:avLst>
                            <a:gd name="adj1" fmla="val 50000"/>
                            <a:gd name="adj2" fmla="val 114791"/>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6.7pt;margin-top:14.55pt;height:27.55pt;width:6pt;z-index:252224512;mso-width-relative:page;mso-height-relative:page;" filled="f" stroked="t" coordsize="21600,21600" o:gfxdata="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L/rn1gAAAAkBAAAPAAAAAAAAAAEAIAAAACIAAABk&#10;cnMvZG93bnJldi54bWxQSwECFAAUAAAACACHTuJAjmBjZggCAAACBAAADgAAAAAAAAABACAAAAAl&#10;AQAAZHJzL2Uyb0RvYy54bWxQSwUGAAAAAAYABgBZAQAAnwUAAAAA&#10;" adj="16200,5400">
                <v:path/>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228608" behindDoc="0" locked="0" layoutInCell="1" allowOverlap="1">
                <wp:simplePos x="0" y="0"/>
                <wp:positionH relativeFrom="column">
                  <wp:posOffset>638175</wp:posOffset>
                </wp:positionH>
                <wp:positionV relativeFrom="paragraph">
                  <wp:posOffset>255905</wp:posOffset>
                </wp:positionV>
                <wp:extent cx="2104390" cy="762635"/>
                <wp:effectExtent l="7620" t="7620" r="21590" b="10795"/>
                <wp:wrapNone/>
                <wp:docPr id="18" name="流程图: 可选过程 18"/>
                <wp:cNvGraphicFramePr/>
                <a:graphic xmlns:a="http://schemas.openxmlformats.org/drawingml/2006/main">
                  <a:graphicData uri="http://schemas.microsoft.com/office/word/2010/wordprocessingShape">
                    <wps:wsp>
                      <wps:cNvSpPr/>
                      <wps:spPr>
                        <a:xfrm>
                          <a:off x="0" y="0"/>
                          <a:ext cx="2104390" cy="762635"/>
                        </a:xfrm>
                        <a:prstGeom prst="flowChartAlternateProcess">
                          <a:avLst/>
                        </a:prstGeom>
                        <a:noFill/>
                        <a:ln w="15875" cap="flat" cmpd="sng">
                          <a:solidFill>
                            <a:srgbClr val="000000"/>
                          </a:solidFill>
                          <a:prstDash val="solid"/>
                          <a:miter/>
                          <a:headEnd type="none" w="med" len="med"/>
                          <a:tailEnd type="none" w="med" len="med"/>
                        </a:ln>
                      </wps:spPr>
                      <wps:txb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行政审批办公室牵头组织现场踏查、专家评审、工程验收，形成审核意见</w:t>
                            </w:r>
                          </w:p>
                          <w:p>
                            <w:pPr>
                              <w:rPr>
                                <w:rFonts w:hint="eastAsia"/>
                                <w:lang w:val="en-US" w:eastAsia="zh-CN"/>
                              </w:rPr>
                            </w:pPr>
                          </w:p>
                        </w:txbxContent>
                      </wps:txbx>
                      <wps:bodyPr upright="1"/>
                    </wps:wsp>
                  </a:graphicData>
                </a:graphic>
              </wp:anchor>
            </w:drawing>
          </mc:Choice>
          <mc:Fallback>
            <w:pict>
              <v:shape id="_x0000_s1026" o:spid="_x0000_s1026" o:spt="176" type="#_x0000_t176" style="position:absolute;left:0pt;margin-left:50.25pt;margin-top:20.15pt;height:60.05pt;width:165.7pt;z-index:252228608;mso-width-relative:page;mso-height-relative:page;" filled="f" stroked="t" coordsize="21600,21600" o:gfxdata="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&#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Mv98tUAAAAKAQAADwAAAAAAAAABACAAAAAiAAAA&#10;ZHJzL2Rvd25yZXYueG1sUEsBAhQAFAAAAAgAh07iQEtrs5wKAgAA2wMAAA4AAAAAAAAAAQAgAAAA&#10;JAEAAGRycy9lMm9Eb2MueG1sUEsFBgAAAAAGAAYAWQEAAKAFAAAAAA==&#10;" adj="2700">
                <v:path/>
                <v:fill on="f" focussize="0,0"/>
                <v:stroke weight="1.25pt" joinstyle="miter"/>
                <v:imagedata o:title=""/>
                <o:lock v:ext="edit" aspectratio="f"/>
                <v:textbo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行政审批办公室牵头组织现场踏查、专家评审、工程验收，形成审核意见</w:t>
                      </w:r>
                    </w:p>
                    <w:p>
                      <w:pPr>
                        <w:rPr>
                          <w:rFonts w:hint="eastAsia"/>
                          <w:lang w:val="en-US" w:eastAsia="zh-CN"/>
                        </w:rPr>
                      </w:pPr>
                    </w:p>
                  </w:txbxContent>
                </v:textbox>
              </v:shape>
            </w:pict>
          </mc:Fallback>
        </mc:AlternateContent>
      </w:r>
    </w:p>
    <w:p>
      <w:pPr>
        <w:spacing w:before="156" w:beforeLines="50"/>
        <w:rPr>
          <w:rFonts w:hint="eastAsia" w:ascii="黑体" w:eastAsia="黑体" w:cs="黑体"/>
          <w:sz w:val="24"/>
          <w:szCs w:val="24"/>
          <w:lang w:bidi="ar-SA"/>
        </w:rPr>
      </w:pPr>
    </w:p>
    <w:p>
      <w:pPr>
        <w:spacing w:before="156" w:beforeLines="50"/>
        <w:rPr>
          <w:rFonts w:hint="eastAsia" w:ascii="黑体" w:eastAsia="黑体" w:cs="黑体"/>
          <w:sz w:val="24"/>
          <w:szCs w:val="24"/>
          <w:lang w:bidi="ar-SA"/>
        </w:rPr>
      </w:pPr>
      <w:r>
        <mc:AlternateContent>
          <mc:Choice Requires="wps">
            <w:drawing>
              <wp:anchor distT="0" distB="0" distL="114300" distR="114300" simplePos="0" relativeHeight="252032000" behindDoc="0" locked="0" layoutInCell="1" allowOverlap="1">
                <wp:simplePos x="0" y="0"/>
                <wp:positionH relativeFrom="column">
                  <wp:posOffset>-475615</wp:posOffset>
                </wp:positionH>
                <wp:positionV relativeFrom="paragraph">
                  <wp:posOffset>217170</wp:posOffset>
                </wp:positionV>
                <wp:extent cx="904240" cy="758190"/>
                <wp:effectExtent l="7620" t="7620" r="21590" b="15240"/>
                <wp:wrapNone/>
                <wp:docPr id="10" name="流程图: 可选过程 10"/>
                <wp:cNvGraphicFramePr/>
                <a:graphic xmlns:a="http://schemas.openxmlformats.org/drawingml/2006/main">
                  <a:graphicData uri="http://schemas.microsoft.com/office/word/2010/wordprocessingShape">
                    <wps:wsp>
                      <wps:cNvSpPr/>
                      <wps:spPr>
                        <a:xfrm>
                          <a:off x="0" y="0"/>
                          <a:ext cx="904240" cy="75819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Cs w:val="21"/>
                                <w:lang w:bidi="ar-SA"/>
                              </w:rPr>
                            </w:pPr>
                            <w:r>
                              <w:rPr>
                                <w:rFonts w:hint="eastAsia" w:ascii="仿宋_GB2312" w:eastAsia="仿宋_GB2312" w:cs="仿宋_GB2312"/>
                                <w:szCs w:val="21"/>
                                <w:lang w:bidi="ar-SA"/>
                              </w:rPr>
                              <w:t>审核未通过，说明原因，退办</w:t>
                            </w:r>
                          </w:p>
                        </w:txbxContent>
                      </wps:txbx>
                      <wps:bodyPr upright="1"/>
                    </wps:wsp>
                  </a:graphicData>
                </a:graphic>
              </wp:anchor>
            </w:drawing>
          </mc:Choice>
          <mc:Fallback>
            <w:pict>
              <v:shape id="_x0000_s1026" o:spid="_x0000_s1026" o:spt="176" type="#_x0000_t176" style="position:absolute;left:0pt;margin-left:-37.45pt;margin-top:17.1pt;height:59.7pt;width:71.2pt;z-index:252032000;mso-width-relative:page;mso-height-relative:page;" filled="f" stroked="t" coordsize="21600,21600" o:gfxdata="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10ipfXAAAACQEAAA8AAAAAAAAAAQAgAAAAIgAA&#10;AGRycy9kb3ducmV2LnhtbFBLAQIUABQAAAAIAIdO4kDEWygaCQIAANoDAAAOAAAAAAAAAAEAIAAA&#10;ACYBAABkcnMvZTJvRG9jLnhtbFBLBQYAAAAABgAGAFkBAAChBQAAAAA=&#10;" adj="2700">
                <v:path/>
                <v:fill on="f" focussize="0,0"/>
                <v:stroke weight="1.25pt"/>
                <v:imagedata o:title=""/>
                <o:lock v:ext="edit"/>
                <v:textbox>
                  <w:txbxContent>
                    <w:p>
                      <w:pPr>
                        <w:rPr>
                          <w:rFonts w:hint="eastAsia" w:ascii="仿宋_GB2312" w:eastAsia="仿宋_GB2312" w:cs="仿宋_GB2312"/>
                          <w:szCs w:val="21"/>
                          <w:lang w:bidi="ar-SA"/>
                        </w:rPr>
                      </w:pPr>
                      <w:r>
                        <w:rPr>
                          <w:rFonts w:hint="eastAsia" w:ascii="仿宋_GB2312" w:eastAsia="仿宋_GB2312" w:cs="仿宋_GB2312"/>
                          <w:szCs w:val="21"/>
                          <w:lang w:bidi="ar-SA"/>
                        </w:rPr>
                        <w:t>审核未通过，说明原因，退办</w:t>
                      </w:r>
                    </w:p>
                  </w:txbxContent>
                </v:textbox>
              </v:shap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226560" behindDoc="0" locked="0" layoutInCell="1" allowOverlap="1">
                <wp:simplePos x="0" y="0"/>
                <wp:positionH relativeFrom="column">
                  <wp:posOffset>1628140</wp:posOffset>
                </wp:positionH>
                <wp:positionV relativeFrom="paragraph">
                  <wp:posOffset>167640</wp:posOffset>
                </wp:positionV>
                <wp:extent cx="76200" cy="349885"/>
                <wp:effectExtent l="12065" t="7620" r="26035" b="23495"/>
                <wp:wrapNone/>
                <wp:docPr id="11" name="下箭头 11"/>
                <wp:cNvGraphicFramePr/>
                <a:graphic xmlns:a="http://schemas.openxmlformats.org/drawingml/2006/main">
                  <a:graphicData uri="http://schemas.microsoft.com/office/word/2010/wordprocessingShape">
                    <wps:wsp>
                      <wps:cNvSpPr/>
                      <wps:spPr>
                        <a:xfrm>
                          <a:off x="0" y="0"/>
                          <a:ext cx="76200" cy="349885"/>
                        </a:xfrm>
                        <a:prstGeom prst="downArrow">
                          <a:avLst>
                            <a:gd name="adj1" fmla="val 50000"/>
                            <a:gd name="adj2" fmla="val 114791"/>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8.2pt;margin-top:13.2pt;height:27.55pt;width:6pt;z-index:252226560;mso-width-relative:page;mso-height-relative:page;" filled="f" stroked="t" coordsize="21600,21600" o:gfxdata="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XmqJ1AAAAAkBAAAPAAAAAAAAAAEAIAAAACIAAABkcnMv&#10;ZG93bnJldi54bWxQSwECFAAUAAAACACHTuJANyCcKQcCAAACBAAADgAAAAAAAAABACAAAAAjAQAA&#10;ZHJzL2Uyb0RvYy54bWxQSwUGAAAAAAYABgBZAQAAnAUAAAAA&#10;" adj="16200,5400">
                <v:path/>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025856" behindDoc="0" locked="0" layoutInCell="1" allowOverlap="1">
                <wp:simplePos x="0" y="0"/>
                <wp:positionH relativeFrom="column">
                  <wp:posOffset>857250</wp:posOffset>
                </wp:positionH>
                <wp:positionV relativeFrom="paragraph">
                  <wp:posOffset>253365</wp:posOffset>
                </wp:positionV>
                <wp:extent cx="1665605" cy="535940"/>
                <wp:effectExtent l="7620" t="7620" r="22225" b="8890"/>
                <wp:wrapNone/>
                <wp:docPr id="6" name="流程图: 可选过程 6"/>
                <wp:cNvGraphicFramePr/>
                <a:graphic xmlns:a="http://schemas.openxmlformats.org/drawingml/2006/main">
                  <a:graphicData uri="http://schemas.microsoft.com/office/word/2010/wordprocessingShape">
                    <wps:wsp>
                      <wps:cNvSpPr/>
                      <wps:spPr>
                        <a:xfrm>
                          <a:off x="0" y="0"/>
                          <a:ext cx="1665605" cy="535940"/>
                        </a:xfrm>
                        <a:prstGeom prst="flowChartAlternateProcess">
                          <a:avLst/>
                        </a:prstGeom>
                        <a:noFill/>
                        <a:ln w="15875" cap="flat" cmpd="sng">
                          <a:solidFill>
                            <a:srgbClr val="000000"/>
                          </a:solidFill>
                          <a:prstDash val="solid"/>
                          <a:miter/>
                          <a:headEnd type="none" w="med" len="med"/>
                          <a:tailEnd type="none" w="med" len="med"/>
                        </a:ln>
                      </wps:spPr>
                      <wps:txbx>
                        <w:txbxContent>
                          <w:p>
                            <w:pPr>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bidi="ar-SA"/>
                              </w:rPr>
                              <w:t>主</w:t>
                            </w:r>
                            <w:r>
                              <w:rPr>
                                <w:rFonts w:hint="eastAsia" w:ascii="仿宋_GB2312" w:eastAsia="仿宋_GB2312" w:cs="仿宋_GB2312"/>
                                <w:sz w:val="24"/>
                                <w:szCs w:val="24"/>
                                <w:lang w:val="en-US" w:eastAsia="zh-CN" w:bidi="ar-SA"/>
                              </w:rPr>
                              <w:t>要领导或分管领导审核签字</w:t>
                            </w:r>
                          </w:p>
                        </w:txbxContent>
                      </wps:txbx>
                      <wps:bodyPr upright="1"/>
                    </wps:wsp>
                  </a:graphicData>
                </a:graphic>
              </wp:anchor>
            </w:drawing>
          </mc:Choice>
          <mc:Fallback>
            <w:pict>
              <v:shape id="_x0000_s1026" o:spid="_x0000_s1026" o:spt="176" type="#_x0000_t176" style="position:absolute;left:0pt;margin-left:67.5pt;margin-top:19.95pt;height:42.2pt;width:131.15pt;z-index:252025856;mso-width-relative:page;mso-height-relative:page;" filled="f" stroked="t" coordsize="21600,21600" o:gfxdata="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fQqvdYAAAAKAQAADwAAAAAAAAABACAAAAAiAAAA&#10;ZHJzL2Rvd25yZXYueG1sUEsBAhQAFAAAAAgAh07iQK55r8UJAgAA2QMAAA4AAAAAAAAAAQAgAAAA&#10;JQEAAGRycy9lMm9Eb2MueG1sUEsFBgAAAAAGAAYAWQEAAKAFAAAAAA==&#10;" adj="2700">
                <v:path/>
                <v:fill on="f" focussize="0,0"/>
                <v:stroke weight="1.25pt"/>
                <v:imagedata o:title=""/>
                <o:lock v:ext="edit"/>
                <v:textbox>
                  <w:txbxContent>
                    <w:p>
                      <w:pPr>
                        <w:rPr>
                          <w:rFonts w:hint="eastAsia" w:ascii="仿宋_GB2312" w:eastAsia="仿宋_GB2312" w:cs="仿宋_GB2312"/>
                          <w:sz w:val="24"/>
                          <w:szCs w:val="24"/>
                          <w:lang w:val="en-US" w:eastAsia="zh-CN" w:bidi="ar-SA"/>
                        </w:rPr>
                      </w:pPr>
                      <w:r>
                        <w:rPr>
                          <w:rFonts w:hint="eastAsia" w:ascii="仿宋_GB2312" w:eastAsia="仿宋_GB2312" w:cs="仿宋_GB2312"/>
                          <w:sz w:val="24"/>
                          <w:szCs w:val="24"/>
                          <w:lang w:bidi="ar-SA"/>
                        </w:rPr>
                        <w:t>主</w:t>
                      </w:r>
                      <w:r>
                        <w:rPr>
                          <w:rFonts w:hint="eastAsia" w:ascii="仿宋_GB2312" w:eastAsia="仿宋_GB2312" w:cs="仿宋_GB2312"/>
                          <w:sz w:val="24"/>
                          <w:szCs w:val="24"/>
                          <w:lang w:val="en-US" w:eastAsia="zh-CN" w:bidi="ar-SA"/>
                        </w:rPr>
                        <w:t>要领导或分管领导审核签字</w:t>
                      </w:r>
                    </w:p>
                  </w:txbxContent>
                </v:textbox>
              </v:shape>
            </w:pict>
          </mc:Fallback>
        </mc:AlternateContent>
      </w:r>
    </w:p>
    <w:p>
      <w:pPr>
        <w:spacing w:before="156" w:beforeLines="50"/>
        <w:rPr>
          <w:rFonts w:hint="eastAsia" w:ascii="黑体" w:eastAsia="黑体" w:cs="黑体"/>
          <w:sz w:val="24"/>
          <w:szCs w:val="24"/>
          <w:lang w:bidi="ar-SA"/>
        </w:rPr>
      </w:pPr>
    </w:p>
    <w:p>
      <w:pPr>
        <w:spacing w:before="156" w:beforeLines="50"/>
        <w:rPr>
          <w:rFonts w:hint="eastAsia" w:ascii="黑体" w:eastAsia="黑体" w:cs="黑体"/>
          <w:sz w:val="24"/>
          <w:szCs w:val="24"/>
          <w:lang w:bidi="ar-SA"/>
        </w:rPr>
      </w:pPr>
      <w:r>
        <w:rPr>
          <w:sz w:val="28"/>
        </w:rPr>
        <mc:AlternateContent>
          <mc:Choice Requires="wps">
            <w:drawing>
              <wp:anchor distT="0" distB="0" distL="114300" distR="114300" simplePos="0" relativeHeight="252231680" behindDoc="0" locked="0" layoutInCell="1" allowOverlap="1">
                <wp:simplePos x="0" y="0"/>
                <wp:positionH relativeFrom="column">
                  <wp:posOffset>-438785</wp:posOffset>
                </wp:positionH>
                <wp:positionV relativeFrom="paragraph">
                  <wp:posOffset>195580</wp:posOffset>
                </wp:positionV>
                <wp:extent cx="2057400" cy="1233170"/>
                <wp:effectExtent l="9525" t="0" r="14605" b="57150"/>
                <wp:wrapNone/>
                <wp:docPr id="14" name="肘形连接符 14"/>
                <wp:cNvGraphicFramePr/>
                <a:graphic xmlns:a="http://schemas.openxmlformats.org/drawingml/2006/main">
                  <a:graphicData uri="http://schemas.microsoft.com/office/word/2010/wordprocessingShape">
                    <wps:wsp>
                      <wps:cNvCnPr>
                        <a:stCxn id="10" idx="2"/>
                        <a:endCxn id="15" idx="1"/>
                      </wps:cNvCnPr>
                      <wps:spPr>
                        <a:xfrm rot="5400000" flipV="1">
                          <a:off x="0" y="0"/>
                          <a:ext cx="2057400" cy="1233170"/>
                        </a:xfrm>
                        <a:prstGeom prst="bentConnector2">
                          <a:avLst/>
                        </a:prstGeom>
                        <a:ln w="190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3" type="#_x0000_t33" style="position:absolute;left:0pt;flip:y;margin-left:-34.55pt;margin-top:15.4pt;height:97.1pt;width:162pt;rotation:-5898240f;z-index:252231680;mso-width-relative:page;mso-height-relative:page;" filled="f" stroked="t" coordsize="21600,21600" o:gfxdata="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g6Y63aAAAACgEAAA8A&#10;AAAAAAAAAQAgAAAAIgAAAGRycy9kb3ducmV2LnhtbFBLAQIUABQAAAAIAIdO4kDQUYa6FQIAAAIE&#10;AAAOAAAAAAAAAAEAIAAAACkBAABkcnMvZTJvRG9jLnhtbFBLBQYAAAAABgAGAFkBAACwBQAAAAA=&#10;">
                <v:fill on="f" focussize="0,0"/>
                <v:stroke weight="1.5pt" color="#000000" joinstyle="miter" endarrow="open"/>
                <v:imagedata o:title=""/>
                <o:lock v:ext="edit" aspectratio="f"/>
              </v:shape>
            </w:pict>
          </mc:Fallback>
        </mc:AlternateContent>
      </w:r>
      <w:r>
        <w:rPr>
          <w:sz w:val="28"/>
          <w:szCs w:val="28"/>
        </w:rPr>
        <mc:AlternateContent>
          <mc:Choice Requires="wps">
            <w:drawing>
              <wp:anchor distT="0" distB="0" distL="114300" distR="114300" simplePos="0" relativeHeight="252225536" behindDoc="0" locked="0" layoutInCell="1" allowOverlap="1">
                <wp:simplePos x="0" y="0"/>
                <wp:positionH relativeFrom="column">
                  <wp:posOffset>1637665</wp:posOffset>
                </wp:positionH>
                <wp:positionV relativeFrom="paragraph">
                  <wp:posOffset>266700</wp:posOffset>
                </wp:positionV>
                <wp:extent cx="76200" cy="349885"/>
                <wp:effectExtent l="12065" t="7620" r="26035" b="23495"/>
                <wp:wrapNone/>
                <wp:docPr id="1" name="下箭头 1"/>
                <wp:cNvGraphicFramePr/>
                <a:graphic xmlns:a="http://schemas.openxmlformats.org/drawingml/2006/main">
                  <a:graphicData uri="http://schemas.microsoft.com/office/word/2010/wordprocessingShape">
                    <wps:wsp>
                      <wps:cNvSpPr/>
                      <wps:spPr>
                        <a:xfrm>
                          <a:off x="0" y="0"/>
                          <a:ext cx="76200" cy="349885"/>
                        </a:xfrm>
                        <a:prstGeom prst="downArrow">
                          <a:avLst>
                            <a:gd name="adj1" fmla="val 50000"/>
                            <a:gd name="adj2" fmla="val 114791"/>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8.95pt;margin-top:21pt;height:27.55pt;width:6pt;z-index:252225536;mso-width-relative:page;mso-height-relative:page;" filled="f" stroked="t" coordsize="21600,21600" o:gfxdata="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Cz80dYAAAAJAQAADwAAAAAAAAABACAAAAAiAAAAZHJz&#10;L2Rvd25yZXYueG1sUEsBAhQAFAAAAAgAh07iQFiuoREGAgAAAAQAAA4AAAAAAAAAAQAgAAAAJQEA&#10;AGRycy9lMm9Eb2MueG1sUEsFBgAAAAAGAAYAWQEAAJ0FAAAAAA==&#10;" adj="16200,5400">
                <v:path/>
                <v:fill on="f" focussize="0,0"/>
                <v:stroke weight="1.25pt" joinstyle="miter"/>
                <v:imagedata o:title=""/>
                <o:lock v:ext="edit" aspectratio="f"/>
              </v:shape>
            </w:pict>
          </mc:Fallback>
        </mc:AlternateContent>
      </w:r>
    </w:p>
    <w:p>
      <w:pPr>
        <w:spacing w:before="156" w:beforeLines="50"/>
        <w:rPr>
          <w:rFonts w:hint="eastAsia" w:ascii="黑体" w:eastAsia="黑体" w:cs="黑体"/>
          <w:sz w:val="24"/>
          <w:szCs w:val="24"/>
          <w:lang w:bidi="ar-SA"/>
        </w:rPr>
      </w:pPr>
    </w:p>
    <w:p>
      <w:pPr>
        <w:spacing w:before="156" w:beforeLines="50"/>
        <w:rPr>
          <w:rFonts w:hint="eastAsia" w:ascii="黑体" w:eastAsia="黑体" w:cs="黑体"/>
          <w:sz w:val="24"/>
          <w:szCs w:val="24"/>
          <w:lang w:bidi="ar-SA"/>
        </w:rPr>
      </w:pPr>
      <w:r>
        <w:rPr>
          <w:sz w:val="24"/>
        </w:rPr>
        <mc:AlternateContent>
          <mc:Choice Requires="wps">
            <w:drawing>
              <wp:anchor distT="0" distB="0" distL="114300" distR="114300" simplePos="0" relativeHeight="252229632" behindDoc="0" locked="0" layoutInCell="1" allowOverlap="1">
                <wp:simplePos x="0" y="0"/>
                <wp:positionH relativeFrom="column">
                  <wp:posOffset>699135</wp:posOffset>
                </wp:positionH>
                <wp:positionV relativeFrom="paragraph">
                  <wp:posOffset>69850</wp:posOffset>
                </wp:positionV>
                <wp:extent cx="1981200" cy="504825"/>
                <wp:effectExtent l="7620" t="7620" r="11430" b="20955"/>
                <wp:wrapNone/>
                <wp:docPr id="12" name="圆角矩形 12"/>
                <wp:cNvGraphicFramePr/>
                <a:graphic xmlns:a="http://schemas.openxmlformats.org/drawingml/2006/main">
                  <a:graphicData uri="http://schemas.microsoft.com/office/word/2010/wordprocessingShape">
                    <wps:wsp>
                      <wps:cNvSpPr/>
                      <wps:spPr>
                        <a:xfrm>
                          <a:off x="0" y="0"/>
                          <a:ext cx="1981200" cy="504825"/>
                        </a:xfrm>
                        <a:prstGeom prst="roundRect">
                          <a:avLst>
                            <a:gd name="adj" fmla="val 16667"/>
                          </a:avLst>
                        </a:prstGeom>
                        <a:solidFill>
                          <a:srgbClr val="FFFFFF"/>
                        </a:solidFill>
                        <a:ln w="15875" cap="flat" cmpd="sng">
                          <a:solidFill>
                            <a:srgbClr val="000000"/>
                          </a:solidFill>
                          <a:prstDash val="solid"/>
                          <a:headEnd type="none" w="med" len="med"/>
                          <a:tailEnd type="none" w="med" len="med"/>
                        </a:ln>
                      </wps:spPr>
                      <wps:txb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行政审批办公室发放加盖行政审批专用章批复文件</w:t>
                            </w:r>
                          </w:p>
                          <w:p/>
                        </w:txbxContent>
                      </wps:txbx>
                      <wps:bodyPr upright="1"/>
                    </wps:wsp>
                  </a:graphicData>
                </a:graphic>
              </wp:anchor>
            </w:drawing>
          </mc:Choice>
          <mc:Fallback>
            <w:pict>
              <v:roundrect id="_x0000_s1026" o:spid="_x0000_s1026" o:spt="2" style="position:absolute;left:0pt;margin-left:55.05pt;margin-top:5.5pt;height:39.75pt;width:156pt;z-index:252229632;mso-width-relative:page;mso-height-relative:page;" fillcolor="#FFFFFF" filled="t" stroked="t" coordsize="21600,21600" arcsize="0.166666666666667" o:gfxdata="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lAHWtcAAAAJAQAADwAAAAAAAAABACAAAAAiAAAA&#10;ZHJzL2Rvd25yZXYueG1sUEsBAhQAFAAAAAgAh07iQFDwdBsIAgAACwQAAA4AAAAAAAAAAQAgAAAA&#10;JgEAAGRycy9lMm9Eb2MueG1sUEsFBgAAAAAGAAYAWQEAAKAFAAAAAA==&#10;">
                <v:path/>
                <v:fill on="t" color2="#FFFFFF" focussize="0,0"/>
                <v:stroke weight="1.25pt"/>
                <v:imagedata o:title=""/>
                <o:lock v:ext="edit" aspectratio="f"/>
                <v:textbox>
                  <w:txbxContent>
                    <w:p>
                      <w:pPr>
                        <w:numPr>
                          <w:ilvl w:val="0"/>
                          <w:numId w:val="0"/>
                        </w:num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行政审批办公室发放加盖行政审批专用章批复文件</w:t>
                      </w:r>
                    </w:p>
                    <w:p/>
                  </w:txbxContent>
                </v:textbox>
              </v:roundrect>
            </w:pict>
          </mc:Fallback>
        </mc:AlternateContent>
      </w:r>
    </w:p>
    <w:p>
      <w:pPr>
        <w:spacing w:before="156" w:beforeLines="50"/>
        <w:rPr>
          <w:rFonts w:hint="eastAsia" w:ascii="黑体" w:eastAsia="黑体" w:cs="黑体"/>
          <w:sz w:val="24"/>
          <w:szCs w:val="24"/>
          <w:lang w:bidi="ar-SA"/>
        </w:rPr>
      </w:pPr>
    </w:p>
    <w:p>
      <w:pPr>
        <w:spacing w:before="156" w:beforeLines="50"/>
        <w:rPr>
          <w:rFonts w:hint="eastAsia" w:ascii="黑体" w:eastAsia="黑体" w:cs="黑体"/>
          <w:sz w:val="24"/>
          <w:szCs w:val="24"/>
          <w:lang w:bidi="ar-SA"/>
        </w:rPr>
      </w:pPr>
      <w:r>
        <w:rPr>
          <w:sz w:val="28"/>
          <w:szCs w:val="28"/>
        </w:rPr>
        <mc:AlternateContent>
          <mc:Choice Requires="wps">
            <w:drawing>
              <wp:anchor distT="0" distB="0" distL="114300" distR="114300" simplePos="0" relativeHeight="252227584" behindDoc="0" locked="0" layoutInCell="1" allowOverlap="1">
                <wp:simplePos x="0" y="0"/>
                <wp:positionH relativeFrom="column">
                  <wp:posOffset>1637665</wp:posOffset>
                </wp:positionH>
                <wp:positionV relativeFrom="paragraph">
                  <wp:posOffset>78105</wp:posOffset>
                </wp:positionV>
                <wp:extent cx="76200" cy="349885"/>
                <wp:effectExtent l="12065" t="7620" r="26035" b="23495"/>
                <wp:wrapNone/>
                <wp:docPr id="7" name="下箭头 7"/>
                <wp:cNvGraphicFramePr/>
                <a:graphic xmlns:a="http://schemas.openxmlformats.org/drawingml/2006/main">
                  <a:graphicData uri="http://schemas.microsoft.com/office/word/2010/wordprocessingShape">
                    <wps:wsp>
                      <wps:cNvSpPr/>
                      <wps:spPr>
                        <a:xfrm>
                          <a:off x="0" y="0"/>
                          <a:ext cx="76200" cy="349885"/>
                        </a:xfrm>
                        <a:prstGeom prst="downArrow">
                          <a:avLst>
                            <a:gd name="adj1" fmla="val 50000"/>
                            <a:gd name="adj2" fmla="val 114791"/>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28.95pt;margin-top:6.15pt;height:27.55pt;width:6pt;z-index:252227584;mso-width-relative:page;mso-height-relative:page;" filled="f" stroked="t" coordsize="21600,21600" o:gfxdata="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1W7EdYAAAAJAQAADwAAAAAAAAABACAAAAAiAAAAZHJz&#10;L2Rvd25yZXYueG1sUEsBAhQAFAAAAAgAh07iQBxCDksGAgAAAAQAAA4AAAAAAAAAAQAgAAAAJQEA&#10;AGRycy9lMm9Eb2MueG1sUEsFBgAAAAAGAAYAWQEAAJ0FAAAAAA==&#10;" adj="16200,5400">
                <v:path/>
                <v:fill on="f" focussize="0,0"/>
                <v:stroke weight="1.25pt" joinstyle="miter"/>
                <v:imagedata o:title=""/>
                <o:lock v:ext="edit" aspectratio="f"/>
              </v:shape>
            </w:pict>
          </mc:Fallback>
        </mc:AlternateContent>
      </w:r>
    </w:p>
    <w:p>
      <w:pPr>
        <w:rPr>
          <w:rFonts w:hint="eastAsia" w:ascii="黑体" w:eastAsia="黑体" w:cs="黑体"/>
          <w:sz w:val="24"/>
          <w:szCs w:val="24"/>
          <w:lang w:bidi="ar-SA"/>
        </w:rPr>
      </w:pPr>
    </w:p>
    <w:p>
      <w:pPr>
        <w:rPr>
          <w:rFonts w:hint="eastAsia" w:ascii="黑体" w:eastAsia="黑体" w:cs="黑体"/>
          <w:sz w:val="24"/>
          <w:szCs w:val="24"/>
          <w:lang w:bidi="ar-SA"/>
        </w:rPr>
      </w:pPr>
      <w:r>
        <mc:AlternateContent>
          <mc:Choice Requires="wps">
            <w:drawing>
              <wp:anchor distT="0" distB="0" distL="114300" distR="114300" simplePos="0" relativeHeight="252019712" behindDoc="0" locked="0" layoutInCell="1" allowOverlap="1">
                <wp:simplePos x="0" y="0"/>
                <wp:positionH relativeFrom="column">
                  <wp:posOffset>1209675</wp:posOffset>
                </wp:positionH>
                <wp:positionV relativeFrom="paragraph">
                  <wp:posOffset>8890</wp:posOffset>
                </wp:positionV>
                <wp:extent cx="904240" cy="301625"/>
                <wp:effectExtent l="7620" t="7620" r="21590" b="14605"/>
                <wp:wrapNone/>
                <wp:docPr id="15" name="流程图: 可选过程 15"/>
                <wp:cNvGraphicFramePr/>
                <a:graphic xmlns:a="http://schemas.openxmlformats.org/drawingml/2006/main">
                  <a:graphicData uri="http://schemas.microsoft.com/office/word/2010/wordprocessingShape">
                    <wps:wsp>
                      <wps:cNvSpPr/>
                      <wps:spPr>
                        <a:xfrm>
                          <a:off x="0" y="0"/>
                          <a:ext cx="904240" cy="301625"/>
                        </a:xfrm>
                        <a:prstGeom prst="flowChartAlternateProcess">
                          <a:avLst/>
                        </a:prstGeom>
                        <a:noFill/>
                        <a:ln w="15875" cap="flat" cmpd="sng">
                          <a:solidFill>
                            <a:srgbClr val="000000"/>
                          </a:solidFill>
                          <a:prstDash val="solid"/>
                          <a:miter/>
                          <a:headEnd type="none" w="med" len="med"/>
                          <a:tailEnd type="none" w="med" len="med"/>
                        </a:ln>
                      </wps:spPr>
                      <wps:txbx>
                        <w:txbxContent>
                          <w:p>
                            <w:pPr>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申请人</w:t>
                            </w:r>
                          </w:p>
                        </w:txbxContent>
                      </wps:txbx>
                      <wps:bodyPr upright="1"/>
                    </wps:wsp>
                  </a:graphicData>
                </a:graphic>
              </wp:anchor>
            </w:drawing>
          </mc:Choice>
          <mc:Fallback>
            <w:pict>
              <v:shape id="_x0000_s1026" o:spid="_x0000_s1026" o:spt="176" type="#_x0000_t176" style="position:absolute;left:0pt;margin-left:95.25pt;margin-top:0.7pt;height:23.75pt;width:71.2pt;z-index:252019712;mso-width-relative:page;mso-height-relative:page;" filled="f" stroked="t" coordsize="21600,21600" o:gfxdata="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CxnKbVAAAACAEAAA8AAAAAAAAAAQAgAAAAIgAAAGRy&#10;cy9kb3ducmV2LnhtbFBLAQIUABQAAAAIAIdO4kDNLukiCAIAANoDAAAOAAAAAAAAAAEAIAAAACQB&#10;AABkcnMvZTJvRG9jLnhtbFBLBQYAAAAABgAGAFkBAACeBQAAAAA=&#10;" adj="2700">
                <v:path/>
                <v:fill on="f" focussize="0,0"/>
                <v:stroke weight="1.25pt"/>
                <v:imagedata o:title=""/>
                <o:lock v:ext="edit"/>
                <v:textbox>
                  <w:txbxContent>
                    <w:p>
                      <w:pPr>
                        <w:jc w:val="center"/>
                        <w:rPr>
                          <w:rFonts w:hint="eastAsia" w:ascii="仿宋_GB2312" w:eastAsia="仿宋_GB2312" w:cs="仿宋_GB2312"/>
                          <w:sz w:val="24"/>
                          <w:szCs w:val="24"/>
                          <w:lang w:bidi="ar-SA"/>
                        </w:rPr>
                      </w:pPr>
                      <w:r>
                        <w:rPr>
                          <w:rFonts w:hint="eastAsia" w:ascii="仿宋_GB2312" w:eastAsia="仿宋_GB2312" w:cs="仿宋_GB2312"/>
                          <w:sz w:val="24"/>
                          <w:szCs w:val="24"/>
                          <w:lang w:bidi="ar-SA"/>
                        </w:rPr>
                        <w:t>申请人</w:t>
                      </w:r>
                    </w:p>
                  </w:txbxContent>
                </v:textbox>
              </v:shape>
            </w:pict>
          </mc:Fallback>
        </mc:AlternateContent>
      </w:r>
    </w:p>
    <w:p>
      <w:pPr>
        <w:rPr>
          <w:rFonts w:hint="eastAsia" w:ascii="黑体" w:eastAsia="黑体" w:cs="黑体"/>
          <w:sz w:val="24"/>
          <w:szCs w:val="24"/>
          <w:lang w:bidi="ar-SA"/>
        </w:rPr>
      </w:pPr>
    </w:p>
    <w:p>
      <w:pPr>
        <w:rPr>
          <w:rFonts w:hint="eastAsia" w:ascii="黑体" w:eastAsia="黑体" w:cs="黑体"/>
          <w:sz w:val="24"/>
          <w:szCs w:val="24"/>
          <w:lang w:bidi="ar-SA"/>
        </w:rPr>
      </w:pPr>
    </w:p>
    <w:p>
      <w:pPr>
        <w:jc w:val="left"/>
        <w:rPr>
          <w:rFonts w:hint="eastAsia" w:ascii="黑体" w:eastAsia="黑体" w:cs="黑体"/>
          <w:sz w:val="24"/>
          <w:szCs w:val="24"/>
          <w:lang w:bidi="ar-SA"/>
        </w:rPr>
      </w:pPr>
      <w:r>
        <w:rPr>
          <w:sz w:val="44"/>
          <w:szCs w:val="44"/>
        </w:rPr>
        <mc:AlternateContent>
          <mc:Choice Requires="wps">
            <w:drawing>
              <wp:anchor distT="0" distB="0" distL="114300" distR="114300" simplePos="0" relativeHeight="252033024" behindDoc="0" locked="0" layoutInCell="1" allowOverlap="1">
                <wp:simplePos x="0" y="0"/>
                <wp:positionH relativeFrom="column">
                  <wp:posOffset>-26670</wp:posOffset>
                </wp:positionH>
                <wp:positionV relativeFrom="paragraph">
                  <wp:posOffset>257810</wp:posOffset>
                </wp:positionV>
                <wp:extent cx="5655945" cy="12065"/>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5655945" cy="1206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pt;margin-top:20.3pt;height:0.95pt;width:445.35pt;z-index:252033024;mso-width-relative:page;mso-height-relative:page;" filled="f" stroked="t" coordsize="21600,21600" o:gfxdata="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BHnrPXAAAA&#10;CAEAAA8AAAAAAAAAAQAgAAAAIgAAAGRycy9kb3ducmV2LnhtbFBLAQIUABQAAAAIAIdO4kBg6gME&#10;5QEAAKUDAAAOAAAAAAAAAAEAIAAAACYBAABkcnMvZTJvRG9jLnhtbFBLBQYAAAAABgAGAFkBAAB9&#10;BQAAAAA=&#10;">
                <v:path arrowok="t"/>
                <v:fill on="f" focussize="0,0"/>
                <v:stroke weight="1.25pt"/>
                <v:imagedata o:title=""/>
                <o:lock v:ext="edit"/>
              </v:line>
            </w:pict>
          </mc:Fallback>
        </mc:AlternateContent>
      </w:r>
      <w:r>
        <w:rPr>
          <w:rFonts w:hint="eastAsia" w:ascii="黑体" w:eastAsia="黑体" w:cs="黑体"/>
          <w:sz w:val="24"/>
          <w:szCs w:val="24"/>
          <w:lang w:bidi="ar-SA"/>
        </w:rPr>
        <w:t xml:space="preserve"> </w:t>
      </w:r>
      <w:r>
        <w:rPr>
          <w:rFonts w:hint="eastAsia" w:ascii="仿宋_GB2312" w:eastAsia="仿宋_GB2312" w:cs="仿宋_GB2312"/>
          <w:sz w:val="24"/>
          <w:szCs w:val="24"/>
          <w:lang w:bidi="ar-SA"/>
        </w:rPr>
        <w:t>（承诺时限：</w:t>
      </w:r>
      <w:r>
        <w:rPr>
          <w:rFonts w:hint="eastAsia" w:ascii="仿宋_GB2312" w:eastAsia="仿宋_GB2312" w:cs="仿宋_GB2312"/>
          <w:sz w:val="24"/>
          <w:szCs w:val="24"/>
          <w:lang w:val="en-US" w:eastAsia="zh-CN" w:bidi="ar-SA"/>
        </w:rPr>
        <w:t>10</w:t>
      </w:r>
      <w:r>
        <w:rPr>
          <w:rFonts w:hint="eastAsia" w:ascii="仿宋_GB2312" w:eastAsia="仿宋_GB2312" w:cs="仿宋_GB2312"/>
          <w:sz w:val="24"/>
          <w:szCs w:val="24"/>
          <w:lang w:bidi="ar-SA"/>
        </w:rPr>
        <w:t>个工作日）</w:t>
      </w:r>
      <w:r>
        <w:rPr>
          <w:rFonts w:hint="eastAsia" w:ascii="黑体" w:eastAsia="黑体" w:cs="黑体"/>
          <w:sz w:val="24"/>
          <w:szCs w:val="24"/>
          <w:lang w:bidi="ar-SA"/>
        </w:rPr>
        <w:t xml:space="preserve">   </w:t>
      </w:r>
    </w:p>
    <w:p>
      <w:pPr>
        <w:jc w:val="left"/>
        <w:rPr>
          <w:rFonts w:hint="eastAsia" w:ascii="黑体" w:eastAsia="黑体" w:cs="黑体"/>
          <w:sz w:val="24"/>
          <w:szCs w:val="24"/>
          <w:lang w:bidi="ar-SA"/>
        </w:rPr>
      </w:pPr>
      <w:r>
        <w:rPr>
          <w:rFonts w:hint="eastAsia" w:ascii="黑体" w:eastAsia="黑体" w:cs="黑体"/>
          <w:sz w:val="24"/>
          <w:szCs w:val="24"/>
          <w:lang w:bidi="ar-SA"/>
        </w:rPr>
        <w:t xml:space="preserve">                                                                                              </w:t>
      </w:r>
    </w:p>
    <w:p>
      <w:pPr>
        <w:jc w:val="left"/>
        <w:rPr>
          <w:rFonts w:hint="eastAsia" w:ascii="仿宋_GB2312" w:eastAsia="仿宋_GB2312" w:cs="仿宋_GB2312"/>
          <w:sz w:val="24"/>
          <w:szCs w:val="24"/>
          <w:lang w:bidi="ar-SA"/>
        </w:rPr>
      </w:pPr>
      <w:r>
        <w:rPr>
          <w:rFonts w:hint="eastAsia" w:ascii="仿宋_GB2312" w:eastAsia="仿宋_GB2312" w:cs="仿宋_GB2312"/>
          <w:sz w:val="24"/>
          <w:szCs w:val="24"/>
          <w:lang w:bidi="ar-SA"/>
        </w:rPr>
        <w:t>责任人：赵长彪</w:t>
      </w:r>
    </w:p>
    <w:p>
      <w:pPr>
        <w:jc w:val="left"/>
        <w:rPr>
          <w:rFonts w:hint="eastAsia" w:ascii="仿宋_GB2312" w:eastAsia="仿宋_GB2312" w:cs="仿宋_GB2312"/>
          <w:sz w:val="24"/>
          <w:szCs w:val="24"/>
          <w:lang w:bidi="ar-SA"/>
        </w:rPr>
      </w:pPr>
      <w:r>
        <w:rPr>
          <w:rFonts w:hint="eastAsia" w:ascii="仿宋_GB2312" w:eastAsia="仿宋_GB2312" w:cs="仿宋_GB2312"/>
          <w:sz w:val="24"/>
          <w:szCs w:val="24"/>
          <w:lang w:bidi="ar-SA"/>
        </w:rPr>
        <w:t>地址：白城市洮北区公园东路14号       邮编：137000</w:t>
      </w:r>
    </w:p>
    <w:p>
      <w:r>
        <w:rPr>
          <w:rFonts w:hint="eastAsia" w:ascii="仿宋_GB2312" w:eastAsia="仿宋_GB2312" w:cs="仿宋_GB2312"/>
          <w:sz w:val="24"/>
          <w:szCs w:val="24"/>
          <w:lang w:bidi="ar-SA"/>
        </w:rPr>
        <w:t>咨询电话：0436-3292504                投诉电话：0436-3352380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752B2"/>
    <w:rsid w:val="09475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2018-11-27T01:52:00Z</dcterms:created>
  <dc:creator>Administrator</dc:creator>
  <cp:lastModifiedBy>Administrator</cp:lastModifiedBy>
  <dcterms:modified xsi:type="dcterms:W3CDTF">2018-11-27T01:53:09Z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