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sz w:val="36"/>
          <w:szCs w:val="36"/>
          <w:lang w:val="en-US" w:eastAsia="zh-CN"/>
        </w:rPr>
        <w:t>申请书样式：</w:t>
      </w:r>
    </w:p>
    <w:p>
      <w:pPr>
        <w:spacing w:line="360" w:lineRule="auto"/>
        <w:jc w:val="center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</w:p>
    <w:p>
      <w:pPr>
        <w:spacing w:line="360" w:lineRule="auto"/>
        <w:jc w:val="center"/>
        <w:rPr>
          <w:rFonts w:ascii="华文中宋" w:hAnsi="华文中宋" w:eastAsia="华文中宋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/>
          <w:sz w:val="44"/>
          <w:szCs w:val="44"/>
        </w:rPr>
        <w:t>农村集体经济组织修建水库申请书</w:t>
      </w:r>
      <w:bookmarkEnd w:id="0"/>
    </w:p>
    <w:p>
      <w:pPr>
        <w:ind w:firstLine="640" w:firstLineChars="200"/>
        <w:rPr>
          <w:rFonts w:ascii="宋体" w:hAnsi="宋体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宋体" w:eastAsia="仿宋_GB2312"/>
          <w:sz w:val="32"/>
          <w:szCs w:val="32"/>
        </w:rPr>
        <w:t>市水利局：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本单位（人）拟在×××河×××处（指建设地点）修建×××水库，《×××水库工程建设方案》已完成并通过了技术审查。依</w:t>
      </w:r>
      <w:r>
        <w:rPr>
          <w:rFonts w:hint="eastAsia" w:ascii="仿宋_GB2312" w:eastAsia="仿宋_GB2312"/>
          <w:sz w:val="32"/>
          <w:szCs w:val="32"/>
        </w:rPr>
        <w:t>据《中华人民共和国水法》</w:t>
      </w:r>
      <w:r>
        <w:rPr>
          <w:rFonts w:hint="eastAsia" w:ascii="仿宋_GB2312" w:hAnsi="宋体" w:eastAsia="仿宋_GB2312"/>
          <w:sz w:val="32"/>
          <w:szCs w:val="32"/>
        </w:rPr>
        <w:t>等有关法律法规的规定，</w:t>
      </w:r>
      <w:r>
        <w:rPr>
          <w:rFonts w:hint="eastAsia" w:ascii="仿宋_GB2312" w:eastAsia="仿宋_GB2312"/>
          <w:sz w:val="32"/>
          <w:szCs w:val="32"/>
        </w:rPr>
        <w:t>现将</w:t>
      </w:r>
      <w:r>
        <w:rPr>
          <w:rFonts w:hint="eastAsia" w:ascii="仿宋_GB2312" w:hAnsi="宋体" w:eastAsia="仿宋_GB2312"/>
          <w:sz w:val="32"/>
          <w:szCs w:val="32"/>
        </w:rPr>
        <w:t>根据技术审查意见修改形成的《×××水库工程建设方案》（报批稿）及有关材料报送你局，请予批准。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ind w:firstLine="640" w:firstLineChars="200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×××（盖章）</w:t>
      </w:r>
    </w:p>
    <w:p>
      <w:pPr>
        <w:ind w:firstLine="640" w:firstLineChars="200"/>
        <w:jc w:val="center"/>
        <w:rPr>
          <w:rFonts w:ascii="Times New Roman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××××年×月×日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3340F9"/>
    <w:rsid w:val="0933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2018-11-26T08:44:00Z</dcterms:created>
  <dc:creator>Administrator</dc:creator>
  <cp:lastModifiedBy>Administrator</cp:lastModifiedBy>
  <dcterms:modified xsi:type="dcterms:W3CDTF">2018-11-26T08:44:43Z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